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12" w:rsidRDefault="00C42712" w:rsidP="00655120">
      <w:pPr>
        <w:pStyle w:val="Default"/>
        <w:jc w:val="center"/>
        <w:rPr>
          <w:rFonts w:ascii="Arial" w:hAnsi="Arial" w:cs="Arial"/>
          <w:color w:val="auto"/>
          <w:sz w:val="28"/>
          <w:szCs w:val="28"/>
        </w:rPr>
      </w:pPr>
      <w:r>
        <w:rPr>
          <w:rFonts w:ascii="Arial" w:hAnsi="Arial" w:cs="Arial"/>
          <w:b/>
          <w:bCs/>
          <w:color w:val="auto"/>
          <w:sz w:val="28"/>
          <w:szCs w:val="28"/>
        </w:rPr>
        <w:t>PROCESSO S</w:t>
      </w:r>
      <w:r w:rsidR="00655120">
        <w:rPr>
          <w:rFonts w:ascii="Arial" w:hAnsi="Arial" w:cs="Arial"/>
          <w:b/>
          <w:bCs/>
          <w:color w:val="auto"/>
          <w:sz w:val="28"/>
          <w:szCs w:val="28"/>
        </w:rPr>
        <w:t>ELETIVO SIMPLIFICADO nº 001/2017</w:t>
      </w:r>
    </w:p>
    <w:p w:rsidR="00C42712" w:rsidRDefault="00655120" w:rsidP="00655120">
      <w:pPr>
        <w:pStyle w:val="Default"/>
        <w:jc w:val="center"/>
        <w:rPr>
          <w:rFonts w:ascii="Arial" w:hAnsi="Arial" w:cs="Arial"/>
          <w:b/>
          <w:bCs/>
          <w:color w:val="auto"/>
          <w:sz w:val="23"/>
          <w:szCs w:val="23"/>
        </w:rPr>
      </w:pPr>
      <w:r>
        <w:rPr>
          <w:rFonts w:ascii="Arial" w:hAnsi="Arial" w:cs="Arial"/>
          <w:b/>
          <w:bCs/>
          <w:color w:val="auto"/>
          <w:sz w:val="23"/>
          <w:szCs w:val="23"/>
        </w:rPr>
        <w:t>EDITAL Nº. 001 DE 20 DE ABRIL DE 2017</w:t>
      </w:r>
    </w:p>
    <w:p w:rsidR="00655120" w:rsidRDefault="00655120" w:rsidP="00655120">
      <w:pPr>
        <w:pStyle w:val="Default"/>
        <w:jc w:val="center"/>
        <w:rPr>
          <w:rFonts w:ascii="Arial" w:hAnsi="Arial" w:cs="Arial"/>
          <w:color w:val="auto"/>
          <w:sz w:val="23"/>
          <w:szCs w:val="23"/>
        </w:rPr>
      </w:pPr>
    </w:p>
    <w:p w:rsidR="00C42712" w:rsidRDefault="00655120" w:rsidP="00474853">
      <w:pPr>
        <w:pStyle w:val="Default"/>
        <w:ind w:firstLine="851"/>
        <w:jc w:val="both"/>
        <w:rPr>
          <w:rFonts w:ascii="Arial" w:hAnsi="Arial" w:cs="Arial"/>
          <w:color w:val="auto"/>
          <w:sz w:val="23"/>
          <w:szCs w:val="23"/>
        </w:rPr>
      </w:pPr>
      <w:r>
        <w:rPr>
          <w:rFonts w:ascii="Arial" w:hAnsi="Arial" w:cs="Arial"/>
          <w:b/>
          <w:bCs/>
          <w:color w:val="auto"/>
          <w:sz w:val="23"/>
          <w:szCs w:val="23"/>
        </w:rPr>
        <w:t>EVANDRO LUÍS SCHNEIDER</w:t>
      </w:r>
      <w:r w:rsidR="00C42712">
        <w:rPr>
          <w:rFonts w:ascii="Arial" w:hAnsi="Arial" w:cs="Arial"/>
          <w:color w:val="auto"/>
          <w:sz w:val="23"/>
          <w:szCs w:val="23"/>
        </w:rPr>
        <w:t>, Prefeit</w:t>
      </w:r>
      <w:r>
        <w:rPr>
          <w:rFonts w:ascii="Arial" w:hAnsi="Arial" w:cs="Arial"/>
          <w:color w:val="auto"/>
          <w:sz w:val="23"/>
          <w:szCs w:val="23"/>
        </w:rPr>
        <w:t>o</w:t>
      </w:r>
      <w:r w:rsidR="00C42712">
        <w:rPr>
          <w:rFonts w:ascii="Arial" w:hAnsi="Arial" w:cs="Arial"/>
          <w:color w:val="auto"/>
          <w:sz w:val="23"/>
          <w:szCs w:val="23"/>
        </w:rPr>
        <w:t xml:space="preserve"> Municipal de São Vendelino, estado do Rio Grande do Sul, no uso de suas atribuições, faz saber que estarão abertas as inscrições para candidatos ao Processo Seletivo Simplificado destinado ao preenchimento de vaga</w:t>
      </w:r>
      <w:r w:rsidR="00E072A1">
        <w:rPr>
          <w:rFonts w:ascii="Arial" w:hAnsi="Arial" w:cs="Arial"/>
          <w:color w:val="auto"/>
          <w:sz w:val="23"/>
          <w:szCs w:val="23"/>
        </w:rPr>
        <w:t>s</w:t>
      </w:r>
      <w:r w:rsidR="00C42712">
        <w:rPr>
          <w:rFonts w:ascii="Arial" w:hAnsi="Arial" w:cs="Arial"/>
          <w:color w:val="auto"/>
          <w:sz w:val="23"/>
          <w:szCs w:val="23"/>
        </w:rPr>
        <w:t xml:space="preserve"> para os empregos pú</w:t>
      </w:r>
      <w:r w:rsidR="00E072A1">
        <w:rPr>
          <w:rFonts w:ascii="Arial" w:hAnsi="Arial" w:cs="Arial"/>
          <w:color w:val="auto"/>
          <w:sz w:val="23"/>
          <w:szCs w:val="23"/>
        </w:rPr>
        <w:t>blicos temporários, obedecendo a</w:t>
      </w:r>
      <w:r w:rsidR="00C42712">
        <w:rPr>
          <w:rFonts w:ascii="Arial" w:hAnsi="Arial" w:cs="Arial"/>
          <w:color w:val="auto"/>
          <w:sz w:val="23"/>
          <w:szCs w:val="23"/>
        </w:rPr>
        <w:t xml:space="preserve">s seguintes condições: </w:t>
      </w:r>
    </w:p>
    <w:p w:rsidR="00655120" w:rsidRDefault="00655120" w:rsidP="00655120">
      <w:pPr>
        <w:pStyle w:val="Default"/>
        <w:ind w:firstLine="1134"/>
        <w:jc w:val="both"/>
        <w:rPr>
          <w:rFonts w:ascii="Arial" w:hAnsi="Arial" w:cs="Arial"/>
          <w:color w:val="auto"/>
          <w:sz w:val="23"/>
          <w:szCs w:val="23"/>
        </w:rPr>
      </w:pPr>
    </w:p>
    <w:p w:rsidR="00C42712" w:rsidRDefault="00C42712" w:rsidP="00655120">
      <w:pPr>
        <w:pStyle w:val="Default"/>
        <w:jc w:val="both"/>
        <w:rPr>
          <w:rFonts w:ascii="Arial" w:hAnsi="Arial" w:cs="Arial"/>
          <w:b/>
          <w:bCs/>
          <w:color w:val="auto"/>
          <w:sz w:val="23"/>
          <w:szCs w:val="23"/>
        </w:rPr>
      </w:pPr>
      <w:r>
        <w:rPr>
          <w:rFonts w:ascii="Arial" w:hAnsi="Arial" w:cs="Arial"/>
          <w:b/>
          <w:bCs/>
          <w:color w:val="auto"/>
          <w:sz w:val="23"/>
          <w:szCs w:val="23"/>
        </w:rPr>
        <w:t xml:space="preserve">I – DISPOSIÇÕES GERAIS </w:t>
      </w:r>
    </w:p>
    <w:p w:rsidR="00655120" w:rsidRDefault="00655120" w:rsidP="00655120">
      <w:pPr>
        <w:pStyle w:val="Default"/>
        <w:jc w:val="both"/>
        <w:rPr>
          <w:rFonts w:ascii="Arial" w:hAnsi="Arial" w:cs="Arial"/>
          <w:color w:val="auto"/>
          <w:sz w:val="23"/>
          <w:szCs w:val="23"/>
        </w:rPr>
      </w:pPr>
    </w:p>
    <w:p w:rsidR="00655120" w:rsidRDefault="00C42712" w:rsidP="00474853">
      <w:pPr>
        <w:pStyle w:val="Default"/>
        <w:ind w:firstLine="851"/>
        <w:jc w:val="both"/>
        <w:rPr>
          <w:rFonts w:ascii="Arial" w:hAnsi="Arial" w:cs="Arial"/>
          <w:color w:val="auto"/>
          <w:sz w:val="23"/>
          <w:szCs w:val="23"/>
        </w:rPr>
      </w:pPr>
      <w:r>
        <w:rPr>
          <w:rFonts w:ascii="Arial" w:hAnsi="Arial" w:cs="Arial"/>
          <w:color w:val="auto"/>
          <w:sz w:val="23"/>
          <w:szCs w:val="23"/>
        </w:rPr>
        <w:t>Ficam abertas as inscrições para o</w:t>
      </w:r>
      <w:r w:rsidR="00E072A1">
        <w:rPr>
          <w:rFonts w:ascii="Arial" w:hAnsi="Arial" w:cs="Arial"/>
          <w:color w:val="auto"/>
          <w:sz w:val="23"/>
          <w:szCs w:val="23"/>
        </w:rPr>
        <w:t>s</w:t>
      </w:r>
      <w:r>
        <w:rPr>
          <w:rFonts w:ascii="Arial" w:hAnsi="Arial" w:cs="Arial"/>
          <w:color w:val="auto"/>
          <w:sz w:val="23"/>
          <w:szCs w:val="23"/>
        </w:rPr>
        <w:t xml:space="preserve"> cargo</w:t>
      </w:r>
      <w:r w:rsidR="00E072A1">
        <w:rPr>
          <w:rFonts w:ascii="Arial" w:hAnsi="Arial" w:cs="Arial"/>
          <w:color w:val="auto"/>
          <w:sz w:val="23"/>
          <w:szCs w:val="23"/>
        </w:rPr>
        <w:t>s</w:t>
      </w:r>
      <w:r w:rsidR="00655120">
        <w:rPr>
          <w:rFonts w:ascii="Arial" w:hAnsi="Arial" w:cs="Arial"/>
          <w:color w:val="auto"/>
          <w:sz w:val="23"/>
          <w:szCs w:val="23"/>
        </w:rPr>
        <w:t xml:space="preserve"> disponibilizado</w:t>
      </w:r>
      <w:r w:rsidR="00E072A1">
        <w:rPr>
          <w:rFonts w:ascii="Arial" w:hAnsi="Arial" w:cs="Arial"/>
          <w:color w:val="auto"/>
          <w:sz w:val="23"/>
          <w:szCs w:val="23"/>
        </w:rPr>
        <w:t>s</w:t>
      </w:r>
      <w:r w:rsidR="00655120">
        <w:rPr>
          <w:rFonts w:ascii="Arial" w:hAnsi="Arial" w:cs="Arial"/>
          <w:color w:val="auto"/>
          <w:sz w:val="23"/>
          <w:szCs w:val="23"/>
        </w:rPr>
        <w:t xml:space="preserve"> no período de 24 de Abril</w:t>
      </w:r>
      <w:r>
        <w:rPr>
          <w:rFonts w:ascii="Arial" w:hAnsi="Arial" w:cs="Arial"/>
          <w:color w:val="auto"/>
          <w:sz w:val="23"/>
          <w:szCs w:val="23"/>
        </w:rPr>
        <w:t xml:space="preserve"> a </w:t>
      </w:r>
      <w:r w:rsidR="00E072A1">
        <w:rPr>
          <w:rFonts w:ascii="Arial" w:hAnsi="Arial" w:cs="Arial"/>
          <w:color w:val="auto"/>
          <w:sz w:val="23"/>
          <w:szCs w:val="23"/>
        </w:rPr>
        <w:t>0</w:t>
      </w:r>
      <w:r>
        <w:rPr>
          <w:rFonts w:ascii="Arial" w:hAnsi="Arial" w:cs="Arial"/>
          <w:color w:val="auto"/>
          <w:sz w:val="23"/>
          <w:szCs w:val="23"/>
        </w:rPr>
        <w:t xml:space="preserve">2 de </w:t>
      </w:r>
      <w:r w:rsidR="00655120">
        <w:rPr>
          <w:rFonts w:ascii="Arial" w:hAnsi="Arial" w:cs="Arial"/>
          <w:color w:val="auto"/>
          <w:sz w:val="23"/>
          <w:szCs w:val="23"/>
        </w:rPr>
        <w:t>Maio</w:t>
      </w:r>
      <w:r>
        <w:rPr>
          <w:rFonts w:ascii="Arial" w:hAnsi="Arial" w:cs="Arial"/>
          <w:color w:val="auto"/>
          <w:sz w:val="23"/>
          <w:szCs w:val="23"/>
        </w:rPr>
        <w:t xml:space="preserve"> de 201</w:t>
      </w:r>
      <w:r w:rsidR="00655120">
        <w:rPr>
          <w:rFonts w:ascii="Arial" w:hAnsi="Arial" w:cs="Arial"/>
          <w:color w:val="auto"/>
          <w:sz w:val="23"/>
          <w:szCs w:val="23"/>
        </w:rPr>
        <w:t>7</w:t>
      </w:r>
      <w:r>
        <w:rPr>
          <w:rFonts w:ascii="Arial" w:hAnsi="Arial" w:cs="Arial"/>
          <w:color w:val="auto"/>
          <w:sz w:val="23"/>
          <w:szCs w:val="23"/>
        </w:rPr>
        <w:t xml:space="preserve">, de </w:t>
      </w:r>
      <w:r>
        <w:rPr>
          <w:rFonts w:ascii="Arial" w:hAnsi="Arial" w:cs="Arial"/>
          <w:b/>
          <w:bCs/>
          <w:color w:val="auto"/>
          <w:sz w:val="23"/>
          <w:szCs w:val="23"/>
        </w:rPr>
        <w:t>segunda-feira à sexta-feira</w:t>
      </w:r>
      <w:r>
        <w:rPr>
          <w:rFonts w:ascii="Arial" w:hAnsi="Arial" w:cs="Arial"/>
          <w:color w:val="auto"/>
          <w:sz w:val="23"/>
          <w:szCs w:val="23"/>
        </w:rPr>
        <w:t xml:space="preserve">, </w:t>
      </w:r>
      <w:r>
        <w:rPr>
          <w:rFonts w:ascii="Arial" w:hAnsi="Arial" w:cs="Arial"/>
          <w:b/>
          <w:bCs/>
          <w:color w:val="auto"/>
          <w:sz w:val="23"/>
          <w:szCs w:val="23"/>
        </w:rPr>
        <w:t>das 8h às 12h e das 14h às 17h</w:t>
      </w:r>
      <w:r>
        <w:rPr>
          <w:rFonts w:ascii="Arial" w:hAnsi="Arial" w:cs="Arial"/>
          <w:color w:val="auto"/>
          <w:sz w:val="23"/>
          <w:szCs w:val="23"/>
        </w:rPr>
        <w:t>, na Prefeitura Municipal de São Vendelino, sita à Rua Padre Emílio Schneider, 70 - Centro, conforme cronograma no anexo VII.</w:t>
      </w:r>
    </w:p>
    <w:p w:rsidR="00655120" w:rsidRDefault="00655120" w:rsidP="00655120">
      <w:pPr>
        <w:pStyle w:val="Default"/>
        <w:jc w:val="both"/>
        <w:rPr>
          <w:rFonts w:ascii="Arial" w:hAnsi="Arial" w:cs="Arial"/>
          <w:color w:val="auto"/>
          <w:sz w:val="23"/>
          <w:szCs w:val="23"/>
        </w:rPr>
      </w:pPr>
    </w:p>
    <w:p w:rsidR="00C42712" w:rsidRDefault="00655120" w:rsidP="00655120">
      <w:pPr>
        <w:pStyle w:val="Default"/>
        <w:jc w:val="both"/>
        <w:rPr>
          <w:rFonts w:ascii="Arial" w:hAnsi="Arial" w:cs="Arial"/>
          <w:color w:val="auto"/>
          <w:sz w:val="23"/>
          <w:szCs w:val="23"/>
        </w:rPr>
      </w:pPr>
      <w:r>
        <w:rPr>
          <w:rFonts w:ascii="Arial" w:hAnsi="Arial" w:cs="Arial"/>
          <w:b/>
          <w:bCs/>
          <w:color w:val="auto"/>
          <w:sz w:val="23"/>
          <w:szCs w:val="23"/>
        </w:rPr>
        <w:t>II – VAGAS/REQUISITOS/CARGA HORÁRIA:</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1917"/>
        <w:gridCol w:w="1917"/>
        <w:gridCol w:w="1917"/>
        <w:gridCol w:w="1917"/>
      </w:tblGrid>
      <w:tr w:rsidR="00C42712" w:rsidRPr="00583B6C" w:rsidTr="00655120">
        <w:tblPrEx>
          <w:tblCellMar>
            <w:top w:w="0" w:type="dxa"/>
            <w:bottom w:w="0" w:type="dxa"/>
          </w:tblCellMar>
        </w:tblPrEx>
        <w:trPr>
          <w:trHeight w:val="324"/>
        </w:trPr>
        <w:tc>
          <w:tcPr>
            <w:tcW w:w="1917" w:type="dxa"/>
          </w:tcPr>
          <w:p w:rsidR="00C42712" w:rsidRPr="00583B6C" w:rsidRDefault="00C42712" w:rsidP="00655120">
            <w:pPr>
              <w:pStyle w:val="Default"/>
              <w:jc w:val="both"/>
              <w:rPr>
                <w:sz w:val="13"/>
                <w:szCs w:val="13"/>
              </w:rPr>
            </w:pPr>
            <w:r w:rsidRPr="00583B6C">
              <w:rPr>
                <w:rFonts w:ascii="Arial" w:hAnsi="Arial" w:cs="Arial"/>
                <w:b/>
                <w:bCs/>
                <w:sz w:val="20"/>
                <w:szCs w:val="20"/>
              </w:rPr>
              <w:t>CARGOS *</w:t>
            </w:r>
            <w:proofErr w:type="gramStart"/>
            <w:r w:rsidRPr="00583B6C">
              <w:rPr>
                <w:rFonts w:ascii="Arial" w:hAnsi="Arial" w:cs="Arial"/>
                <w:b/>
                <w:bCs/>
                <w:sz w:val="13"/>
                <w:szCs w:val="13"/>
              </w:rPr>
              <w:t>(</w:t>
            </w:r>
            <w:proofErr w:type="gramEnd"/>
            <w:r w:rsidRPr="00583B6C">
              <w:rPr>
                <w:rFonts w:ascii="Arial" w:hAnsi="Arial" w:cs="Arial"/>
                <w:b/>
                <w:bCs/>
                <w:sz w:val="13"/>
                <w:szCs w:val="13"/>
              </w:rPr>
              <w:t xml:space="preserve">1) </w:t>
            </w:r>
          </w:p>
        </w:tc>
        <w:tc>
          <w:tcPr>
            <w:tcW w:w="1917" w:type="dxa"/>
          </w:tcPr>
          <w:p w:rsidR="00C42712" w:rsidRPr="00583B6C" w:rsidRDefault="00C42712" w:rsidP="00655120">
            <w:pPr>
              <w:pStyle w:val="Default"/>
              <w:jc w:val="both"/>
              <w:rPr>
                <w:rFonts w:ascii="Arial" w:hAnsi="Arial" w:cs="Arial"/>
                <w:sz w:val="20"/>
                <w:szCs w:val="20"/>
              </w:rPr>
            </w:pPr>
            <w:r w:rsidRPr="00583B6C">
              <w:rPr>
                <w:rFonts w:ascii="Arial" w:hAnsi="Arial" w:cs="Arial"/>
                <w:b/>
                <w:bCs/>
                <w:sz w:val="20"/>
                <w:szCs w:val="20"/>
              </w:rPr>
              <w:t xml:space="preserve">VAGAS </w:t>
            </w:r>
          </w:p>
        </w:tc>
        <w:tc>
          <w:tcPr>
            <w:tcW w:w="1917" w:type="dxa"/>
          </w:tcPr>
          <w:p w:rsidR="00C42712" w:rsidRPr="00583B6C" w:rsidRDefault="00C42712" w:rsidP="00655120">
            <w:pPr>
              <w:pStyle w:val="Default"/>
              <w:jc w:val="both"/>
              <w:rPr>
                <w:sz w:val="20"/>
                <w:szCs w:val="20"/>
              </w:rPr>
            </w:pPr>
            <w:r w:rsidRPr="00583B6C">
              <w:rPr>
                <w:rFonts w:ascii="Arial" w:hAnsi="Arial" w:cs="Arial"/>
                <w:b/>
                <w:bCs/>
                <w:sz w:val="20"/>
                <w:szCs w:val="20"/>
              </w:rPr>
              <w:t xml:space="preserve">PRÉ-REQUISITO / ESCOLARIDADE </w:t>
            </w:r>
          </w:p>
        </w:tc>
        <w:tc>
          <w:tcPr>
            <w:tcW w:w="1917" w:type="dxa"/>
          </w:tcPr>
          <w:p w:rsidR="00C42712" w:rsidRPr="00583B6C" w:rsidRDefault="00C42712" w:rsidP="00655120">
            <w:pPr>
              <w:pStyle w:val="Default"/>
              <w:jc w:val="both"/>
              <w:rPr>
                <w:sz w:val="20"/>
                <w:szCs w:val="20"/>
              </w:rPr>
            </w:pPr>
            <w:r w:rsidRPr="00583B6C">
              <w:rPr>
                <w:rFonts w:ascii="Arial" w:hAnsi="Arial" w:cs="Arial"/>
                <w:b/>
                <w:bCs/>
                <w:sz w:val="20"/>
                <w:szCs w:val="20"/>
              </w:rPr>
              <w:t xml:space="preserve">CARGA HORÁRIA </w:t>
            </w:r>
          </w:p>
          <w:p w:rsidR="00C42712" w:rsidRPr="00583B6C" w:rsidRDefault="00C42712" w:rsidP="00655120">
            <w:pPr>
              <w:pStyle w:val="Default"/>
              <w:jc w:val="both"/>
              <w:rPr>
                <w:rFonts w:ascii="Arial" w:hAnsi="Arial" w:cs="Arial"/>
                <w:sz w:val="20"/>
                <w:szCs w:val="20"/>
              </w:rPr>
            </w:pPr>
            <w:r w:rsidRPr="00583B6C">
              <w:rPr>
                <w:rFonts w:ascii="Arial" w:hAnsi="Arial" w:cs="Arial"/>
                <w:b/>
                <w:bCs/>
                <w:sz w:val="20"/>
                <w:szCs w:val="20"/>
              </w:rPr>
              <w:t xml:space="preserve">SEMANAL </w:t>
            </w:r>
          </w:p>
        </w:tc>
        <w:tc>
          <w:tcPr>
            <w:tcW w:w="1917" w:type="dxa"/>
          </w:tcPr>
          <w:p w:rsidR="00C42712" w:rsidRPr="00583B6C" w:rsidRDefault="00C42712" w:rsidP="00655120">
            <w:pPr>
              <w:pStyle w:val="Default"/>
              <w:jc w:val="both"/>
              <w:rPr>
                <w:rFonts w:ascii="Arial" w:hAnsi="Arial" w:cs="Arial"/>
                <w:sz w:val="20"/>
                <w:szCs w:val="20"/>
              </w:rPr>
            </w:pPr>
            <w:r w:rsidRPr="00583B6C">
              <w:rPr>
                <w:rFonts w:ascii="Arial" w:hAnsi="Arial" w:cs="Arial"/>
                <w:b/>
                <w:bCs/>
                <w:sz w:val="20"/>
                <w:szCs w:val="20"/>
              </w:rPr>
              <w:t xml:space="preserve">REMUNERAÇÃO </w:t>
            </w:r>
          </w:p>
        </w:tc>
      </w:tr>
      <w:tr w:rsidR="00655120" w:rsidRPr="00583B6C" w:rsidTr="00C42537">
        <w:tblPrEx>
          <w:tblCellMar>
            <w:top w:w="0" w:type="dxa"/>
            <w:bottom w:w="0" w:type="dxa"/>
          </w:tblCellMar>
        </w:tblPrEx>
        <w:trPr>
          <w:trHeight w:val="323"/>
        </w:trPr>
        <w:tc>
          <w:tcPr>
            <w:tcW w:w="1917" w:type="dxa"/>
            <w:vAlign w:val="center"/>
          </w:tcPr>
          <w:p w:rsidR="00655120" w:rsidRPr="00583B6C" w:rsidRDefault="00655120" w:rsidP="00C42537">
            <w:pPr>
              <w:spacing w:after="0" w:line="240" w:lineRule="auto"/>
            </w:pPr>
            <w:r w:rsidRPr="00583B6C">
              <w:t>Operário</w:t>
            </w:r>
          </w:p>
        </w:tc>
        <w:tc>
          <w:tcPr>
            <w:tcW w:w="1917" w:type="dxa"/>
            <w:vAlign w:val="center"/>
          </w:tcPr>
          <w:p w:rsidR="00655120" w:rsidRPr="00583B6C" w:rsidRDefault="00655120" w:rsidP="00C42537">
            <w:pPr>
              <w:spacing w:after="0" w:line="240" w:lineRule="auto"/>
              <w:rPr>
                <w:vertAlign w:val="subscript"/>
              </w:rPr>
            </w:pPr>
            <w:r w:rsidRPr="00583B6C">
              <w:t>2 + CR</w:t>
            </w:r>
          </w:p>
        </w:tc>
        <w:tc>
          <w:tcPr>
            <w:tcW w:w="1917" w:type="dxa"/>
            <w:vAlign w:val="center"/>
          </w:tcPr>
          <w:p w:rsidR="00655120" w:rsidRPr="00583B6C" w:rsidRDefault="00655120" w:rsidP="00C42537">
            <w:pPr>
              <w:spacing w:after="0" w:line="240" w:lineRule="auto"/>
            </w:pPr>
            <w:r w:rsidRPr="00583B6C">
              <w:t>4ª série do Ensino Fundamental</w:t>
            </w:r>
          </w:p>
        </w:tc>
        <w:tc>
          <w:tcPr>
            <w:tcW w:w="1917" w:type="dxa"/>
            <w:vAlign w:val="center"/>
          </w:tcPr>
          <w:p w:rsidR="00655120" w:rsidRPr="00583B6C" w:rsidRDefault="00655120" w:rsidP="00C42537">
            <w:pPr>
              <w:spacing w:after="0" w:line="240" w:lineRule="auto"/>
            </w:pPr>
            <w:r w:rsidRPr="00583B6C">
              <w:t>40 horas</w:t>
            </w:r>
          </w:p>
        </w:tc>
        <w:tc>
          <w:tcPr>
            <w:tcW w:w="1917" w:type="dxa"/>
            <w:vAlign w:val="center"/>
          </w:tcPr>
          <w:p w:rsidR="00655120" w:rsidRPr="00583B6C" w:rsidRDefault="00655120" w:rsidP="00C42537">
            <w:pPr>
              <w:spacing w:after="0" w:line="240" w:lineRule="auto"/>
            </w:pPr>
            <w:r w:rsidRPr="00583B6C">
              <w:t>R$ 1.291,54 + 20% insalubridade</w:t>
            </w:r>
          </w:p>
        </w:tc>
      </w:tr>
      <w:tr w:rsidR="00655120" w:rsidRPr="00583B6C" w:rsidTr="00C42537">
        <w:tblPrEx>
          <w:tblCellMar>
            <w:top w:w="0" w:type="dxa"/>
            <w:bottom w:w="0" w:type="dxa"/>
          </w:tblCellMar>
        </w:tblPrEx>
        <w:trPr>
          <w:trHeight w:val="323"/>
        </w:trPr>
        <w:tc>
          <w:tcPr>
            <w:tcW w:w="1917" w:type="dxa"/>
            <w:vAlign w:val="center"/>
          </w:tcPr>
          <w:p w:rsidR="00655120" w:rsidRPr="00583B6C" w:rsidRDefault="00655120" w:rsidP="00C42537">
            <w:pPr>
              <w:spacing w:after="0" w:line="240" w:lineRule="auto"/>
            </w:pPr>
            <w:r w:rsidRPr="00583B6C">
              <w:t>Operador de máquina</w:t>
            </w:r>
            <w:r w:rsidR="00B402B6">
              <w:t xml:space="preserve"> </w:t>
            </w:r>
          </w:p>
        </w:tc>
        <w:tc>
          <w:tcPr>
            <w:tcW w:w="1917" w:type="dxa"/>
            <w:vAlign w:val="center"/>
          </w:tcPr>
          <w:p w:rsidR="00655120" w:rsidRPr="00583B6C" w:rsidRDefault="00655120" w:rsidP="00C42537">
            <w:pPr>
              <w:spacing w:after="0" w:line="240" w:lineRule="auto"/>
            </w:pPr>
            <w:r w:rsidRPr="00583B6C">
              <w:t>1 + CR</w:t>
            </w:r>
          </w:p>
        </w:tc>
        <w:tc>
          <w:tcPr>
            <w:tcW w:w="1917" w:type="dxa"/>
            <w:vAlign w:val="center"/>
          </w:tcPr>
          <w:p w:rsidR="00655120" w:rsidRPr="00583B6C" w:rsidRDefault="00655120" w:rsidP="00C42537">
            <w:pPr>
              <w:spacing w:after="0" w:line="240" w:lineRule="auto"/>
            </w:pPr>
            <w:r w:rsidRPr="00583B6C">
              <w:t>Ensino Fundamental Completo</w:t>
            </w:r>
          </w:p>
        </w:tc>
        <w:tc>
          <w:tcPr>
            <w:tcW w:w="1917" w:type="dxa"/>
            <w:vAlign w:val="center"/>
          </w:tcPr>
          <w:p w:rsidR="00655120" w:rsidRPr="00583B6C" w:rsidRDefault="00655120" w:rsidP="00C42537">
            <w:pPr>
              <w:spacing w:after="0" w:line="240" w:lineRule="auto"/>
            </w:pPr>
            <w:r w:rsidRPr="00583B6C">
              <w:t>40 horas</w:t>
            </w:r>
          </w:p>
        </w:tc>
        <w:tc>
          <w:tcPr>
            <w:tcW w:w="1917" w:type="dxa"/>
            <w:vAlign w:val="center"/>
          </w:tcPr>
          <w:p w:rsidR="00655120" w:rsidRPr="00583B6C" w:rsidRDefault="00655120" w:rsidP="00C42537">
            <w:pPr>
              <w:spacing w:after="0" w:line="240" w:lineRule="auto"/>
            </w:pPr>
            <w:r w:rsidRPr="00583B6C">
              <w:t>R$ 2.002,21 + 20% insalubridade</w:t>
            </w:r>
          </w:p>
        </w:tc>
      </w:tr>
      <w:tr w:rsidR="00655120" w:rsidRPr="00583B6C" w:rsidTr="00C42537">
        <w:tblPrEx>
          <w:tblCellMar>
            <w:top w:w="0" w:type="dxa"/>
            <w:bottom w:w="0" w:type="dxa"/>
          </w:tblCellMar>
        </w:tblPrEx>
        <w:trPr>
          <w:trHeight w:val="323"/>
        </w:trPr>
        <w:tc>
          <w:tcPr>
            <w:tcW w:w="1917" w:type="dxa"/>
            <w:vAlign w:val="center"/>
          </w:tcPr>
          <w:p w:rsidR="00655120" w:rsidRPr="00583B6C" w:rsidRDefault="00655120" w:rsidP="00C42537">
            <w:pPr>
              <w:spacing w:after="0" w:line="240" w:lineRule="auto"/>
            </w:pPr>
            <w:r w:rsidRPr="00583B6C">
              <w:t>Monitor</w:t>
            </w:r>
            <w:r w:rsidR="00E072A1">
              <w:t xml:space="preserve"> </w:t>
            </w:r>
            <w:r w:rsidR="00E072A1">
              <w:rPr>
                <w:sz w:val="16"/>
                <w:szCs w:val="16"/>
              </w:rPr>
              <w:t>*</w:t>
            </w:r>
            <w:proofErr w:type="gramStart"/>
            <w:r w:rsidR="00E072A1">
              <w:rPr>
                <w:sz w:val="16"/>
                <w:szCs w:val="16"/>
              </w:rPr>
              <w:t>(</w:t>
            </w:r>
            <w:proofErr w:type="gramEnd"/>
            <w:r w:rsidR="00E072A1">
              <w:rPr>
                <w:sz w:val="16"/>
                <w:szCs w:val="16"/>
              </w:rPr>
              <w:t>4</w:t>
            </w:r>
            <w:r w:rsidR="00E072A1" w:rsidRPr="00E072A1">
              <w:rPr>
                <w:sz w:val="16"/>
                <w:szCs w:val="16"/>
              </w:rPr>
              <w:t>)</w:t>
            </w:r>
          </w:p>
        </w:tc>
        <w:tc>
          <w:tcPr>
            <w:tcW w:w="1917" w:type="dxa"/>
            <w:vAlign w:val="center"/>
          </w:tcPr>
          <w:p w:rsidR="00655120" w:rsidRPr="00583B6C" w:rsidRDefault="00655120" w:rsidP="00C42537">
            <w:pPr>
              <w:spacing w:after="0" w:line="240" w:lineRule="auto"/>
            </w:pPr>
          </w:p>
          <w:p w:rsidR="00655120" w:rsidRPr="00583B6C" w:rsidRDefault="00655120" w:rsidP="00C42537">
            <w:pPr>
              <w:spacing w:after="0" w:line="240" w:lineRule="auto"/>
            </w:pPr>
            <w:r w:rsidRPr="00583B6C">
              <w:t>1 + CR</w:t>
            </w:r>
          </w:p>
          <w:p w:rsidR="00655120" w:rsidRPr="00583B6C" w:rsidRDefault="00655120" w:rsidP="00C42537">
            <w:pPr>
              <w:spacing w:after="0" w:line="240" w:lineRule="auto"/>
            </w:pPr>
          </w:p>
        </w:tc>
        <w:tc>
          <w:tcPr>
            <w:tcW w:w="1917" w:type="dxa"/>
            <w:vAlign w:val="center"/>
          </w:tcPr>
          <w:p w:rsidR="00655120" w:rsidRPr="00583B6C" w:rsidRDefault="00655120" w:rsidP="00C42537">
            <w:pPr>
              <w:spacing w:after="0" w:line="240" w:lineRule="auto"/>
            </w:pPr>
            <w:r w:rsidRPr="00583B6C">
              <w:t>Ensino Médio Completo</w:t>
            </w:r>
          </w:p>
        </w:tc>
        <w:tc>
          <w:tcPr>
            <w:tcW w:w="1917" w:type="dxa"/>
            <w:vAlign w:val="center"/>
          </w:tcPr>
          <w:p w:rsidR="00655120" w:rsidRPr="00583B6C" w:rsidRDefault="00655120" w:rsidP="00C42537">
            <w:pPr>
              <w:spacing w:after="0" w:line="240" w:lineRule="auto"/>
            </w:pPr>
            <w:r w:rsidRPr="00583B6C">
              <w:t>40 horas</w:t>
            </w:r>
          </w:p>
        </w:tc>
        <w:tc>
          <w:tcPr>
            <w:tcW w:w="1917" w:type="dxa"/>
            <w:vAlign w:val="center"/>
          </w:tcPr>
          <w:p w:rsidR="00655120" w:rsidRPr="00583B6C" w:rsidRDefault="00655120" w:rsidP="00C42537">
            <w:pPr>
              <w:spacing w:after="0" w:line="240" w:lineRule="auto"/>
            </w:pPr>
            <w:r w:rsidRPr="00583B6C">
              <w:t>R$ 1.783,53</w:t>
            </w:r>
          </w:p>
        </w:tc>
      </w:tr>
      <w:tr w:rsidR="00655120" w:rsidRPr="00583B6C" w:rsidTr="00C42537">
        <w:tblPrEx>
          <w:tblCellMar>
            <w:top w:w="0" w:type="dxa"/>
            <w:bottom w:w="0" w:type="dxa"/>
          </w:tblCellMar>
        </w:tblPrEx>
        <w:trPr>
          <w:trHeight w:val="323"/>
        </w:trPr>
        <w:tc>
          <w:tcPr>
            <w:tcW w:w="1917" w:type="dxa"/>
            <w:vAlign w:val="center"/>
          </w:tcPr>
          <w:p w:rsidR="00655120" w:rsidRPr="00583B6C" w:rsidRDefault="00655120" w:rsidP="00C42537">
            <w:pPr>
              <w:spacing w:after="0" w:line="240" w:lineRule="auto"/>
            </w:pPr>
            <w:r w:rsidRPr="00583B6C">
              <w:t xml:space="preserve">Professor de Ensino </w:t>
            </w:r>
            <w:proofErr w:type="gramStart"/>
            <w:r w:rsidRPr="00583B6C">
              <w:t>Fundamental -Anos</w:t>
            </w:r>
            <w:proofErr w:type="gramEnd"/>
            <w:r w:rsidRPr="00583B6C">
              <w:t xml:space="preserve"> Iniciais </w:t>
            </w:r>
            <w:r w:rsidRPr="00583B6C">
              <w:rPr>
                <w:rFonts w:ascii="Arial" w:hAnsi="Arial" w:cs="Arial"/>
                <w:b/>
                <w:bCs/>
                <w:sz w:val="20"/>
                <w:szCs w:val="20"/>
              </w:rPr>
              <w:t>*</w:t>
            </w:r>
            <w:r w:rsidRPr="00583B6C">
              <w:rPr>
                <w:rFonts w:ascii="Arial" w:hAnsi="Arial" w:cs="Arial"/>
                <w:b/>
                <w:bCs/>
                <w:sz w:val="13"/>
                <w:szCs w:val="13"/>
              </w:rPr>
              <w:t>(2)(3)</w:t>
            </w:r>
          </w:p>
        </w:tc>
        <w:tc>
          <w:tcPr>
            <w:tcW w:w="1917" w:type="dxa"/>
            <w:vAlign w:val="center"/>
          </w:tcPr>
          <w:p w:rsidR="00655120" w:rsidRPr="00583B6C" w:rsidRDefault="00655120" w:rsidP="00655120">
            <w:pPr>
              <w:spacing w:before="240" w:after="0" w:line="240" w:lineRule="auto"/>
            </w:pPr>
            <w:proofErr w:type="gramStart"/>
            <w:r w:rsidRPr="00583B6C">
              <w:t>3</w:t>
            </w:r>
            <w:proofErr w:type="gramEnd"/>
          </w:p>
          <w:p w:rsidR="00655120" w:rsidRPr="00583B6C" w:rsidRDefault="00655120" w:rsidP="00C42537">
            <w:pPr>
              <w:spacing w:after="0" w:line="240" w:lineRule="auto"/>
            </w:pPr>
          </w:p>
        </w:tc>
        <w:tc>
          <w:tcPr>
            <w:tcW w:w="1917" w:type="dxa"/>
            <w:vAlign w:val="center"/>
          </w:tcPr>
          <w:p w:rsidR="00655120" w:rsidRPr="00583B6C" w:rsidRDefault="00655120" w:rsidP="00C42537">
            <w:pPr>
              <w:spacing w:after="0" w:line="240" w:lineRule="auto"/>
            </w:pPr>
            <w:r w:rsidRPr="00583B6C">
              <w:t>Ensino Superior + Magistério ou Ensino Superior Pedagogia</w:t>
            </w:r>
          </w:p>
        </w:tc>
        <w:tc>
          <w:tcPr>
            <w:tcW w:w="1917" w:type="dxa"/>
            <w:vAlign w:val="center"/>
          </w:tcPr>
          <w:p w:rsidR="00655120" w:rsidRPr="00583B6C" w:rsidRDefault="00655120" w:rsidP="00C42537">
            <w:pPr>
              <w:spacing w:after="0" w:line="240" w:lineRule="auto"/>
            </w:pPr>
            <w:r w:rsidRPr="00583B6C">
              <w:t>22 horas</w:t>
            </w:r>
          </w:p>
        </w:tc>
        <w:tc>
          <w:tcPr>
            <w:tcW w:w="1917" w:type="dxa"/>
            <w:vAlign w:val="center"/>
          </w:tcPr>
          <w:p w:rsidR="00655120" w:rsidRPr="00583B6C" w:rsidRDefault="00655120" w:rsidP="00C42537">
            <w:pPr>
              <w:spacing w:after="0" w:line="240" w:lineRule="auto"/>
            </w:pPr>
            <w:r w:rsidRPr="00583B6C">
              <w:t>N2 – R$ 1.490,74</w:t>
            </w:r>
          </w:p>
        </w:tc>
      </w:tr>
      <w:tr w:rsidR="00655120" w:rsidRPr="00583B6C" w:rsidTr="00C42537">
        <w:tblPrEx>
          <w:tblCellMar>
            <w:top w:w="0" w:type="dxa"/>
            <w:bottom w:w="0" w:type="dxa"/>
          </w:tblCellMar>
        </w:tblPrEx>
        <w:trPr>
          <w:trHeight w:val="323"/>
        </w:trPr>
        <w:tc>
          <w:tcPr>
            <w:tcW w:w="1917" w:type="dxa"/>
            <w:vAlign w:val="center"/>
          </w:tcPr>
          <w:p w:rsidR="00655120" w:rsidRPr="00583B6C" w:rsidRDefault="00655120" w:rsidP="00C42537">
            <w:pPr>
              <w:spacing w:after="0" w:line="240" w:lineRule="auto"/>
            </w:pPr>
            <w:r w:rsidRPr="00583B6C">
              <w:t>Professor de Ensino Fundamental - História</w:t>
            </w:r>
            <w:r w:rsidRPr="00583B6C">
              <w:rPr>
                <w:rFonts w:ascii="Arial" w:hAnsi="Arial" w:cs="Arial"/>
                <w:b/>
                <w:bCs/>
                <w:sz w:val="20"/>
                <w:szCs w:val="20"/>
              </w:rPr>
              <w:t>*</w:t>
            </w:r>
            <w:proofErr w:type="gramStart"/>
            <w:r w:rsidRPr="00583B6C">
              <w:rPr>
                <w:rFonts w:ascii="Arial" w:hAnsi="Arial" w:cs="Arial"/>
                <w:b/>
                <w:bCs/>
                <w:sz w:val="13"/>
                <w:szCs w:val="13"/>
              </w:rPr>
              <w:t>(</w:t>
            </w:r>
            <w:proofErr w:type="gramEnd"/>
            <w:r w:rsidRPr="00583B6C">
              <w:rPr>
                <w:rFonts w:ascii="Arial" w:hAnsi="Arial" w:cs="Arial"/>
                <w:b/>
                <w:bCs/>
                <w:sz w:val="13"/>
                <w:szCs w:val="13"/>
              </w:rPr>
              <w:t>2)(3)</w:t>
            </w:r>
          </w:p>
        </w:tc>
        <w:tc>
          <w:tcPr>
            <w:tcW w:w="1917" w:type="dxa"/>
            <w:vAlign w:val="center"/>
          </w:tcPr>
          <w:p w:rsidR="00655120" w:rsidRPr="00583B6C" w:rsidRDefault="00655120" w:rsidP="00C42537">
            <w:pPr>
              <w:spacing w:after="0" w:line="240" w:lineRule="auto"/>
            </w:pPr>
            <w:proofErr w:type="gramStart"/>
            <w:r w:rsidRPr="00583B6C">
              <w:t>1</w:t>
            </w:r>
            <w:proofErr w:type="gramEnd"/>
          </w:p>
          <w:p w:rsidR="00655120" w:rsidRPr="00583B6C" w:rsidRDefault="00655120" w:rsidP="00C42537">
            <w:pPr>
              <w:spacing w:after="0" w:line="240" w:lineRule="auto"/>
            </w:pPr>
          </w:p>
        </w:tc>
        <w:tc>
          <w:tcPr>
            <w:tcW w:w="1917" w:type="dxa"/>
            <w:vAlign w:val="center"/>
          </w:tcPr>
          <w:p w:rsidR="00655120" w:rsidRPr="00583B6C" w:rsidRDefault="00655120" w:rsidP="00C42537">
            <w:pPr>
              <w:spacing w:after="0" w:line="240" w:lineRule="auto"/>
            </w:pPr>
            <w:r w:rsidRPr="00583B6C">
              <w:t>Habilitação legal para Exercício do cargo</w:t>
            </w:r>
          </w:p>
        </w:tc>
        <w:tc>
          <w:tcPr>
            <w:tcW w:w="1917" w:type="dxa"/>
            <w:vAlign w:val="center"/>
          </w:tcPr>
          <w:p w:rsidR="00655120" w:rsidRPr="00583B6C" w:rsidRDefault="00655120" w:rsidP="00C42537">
            <w:pPr>
              <w:spacing w:after="0" w:line="240" w:lineRule="auto"/>
            </w:pPr>
            <w:r w:rsidRPr="00583B6C">
              <w:t>22 horas</w:t>
            </w:r>
          </w:p>
        </w:tc>
        <w:tc>
          <w:tcPr>
            <w:tcW w:w="1917" w:type="dxa"/>
            <w:vAlign w:val="center"/>
          </w:tcPr>
          <w:p w:rsidR="00655120" w:rsidRPr="00583B6C" w:rsidRDefault="00655120" w:rsidP="00C42537">
            <w:pPr>
              <w:spacing w:after="0" w:line="240" w:lineRule="auto"/>
            </w:pPr>
            <w:r w:rsidRPr="00583B6C">
              <w:t>N2 – R$ 1.490,74</w:t>
            </w:r>
          </w:p>
        </w:tc>
      </w:tr>
      <w:tr w:rsidR="00655120" w:rsidRPr="00583B6C" w:rsidTr="00C42537">
        <w:tblPrEx>
          <w:tblCellMar>
            <w:top w:w="0" w:type="dxa"/>
            <w:bottom w:w="0" w:type="dxa"/>
          </w:tblCellMar>
        </w:tblPrEx>
        <w:trPr>
          <w:trHeight w:val="323"/>
        </w:trPr>
        <w:tc>
          <w:tcPr>
            <w:tcW w:w="1917" w:type="dxa"/>
            <w:vAlign w:val="center"/>
          </w:tcPr>
          <w:p w:rsidR="00655120" w:rsidRPr="00583B6C" w:rsidRDefault="00655120" w:rsidP="00C42537">
            <w:pPr>
              <w:spacing w:after="0" w:line="240" w:lineRule="auto"/>
            </w:pPr>
            <w:r w:rsidRPr="00583B6C">
              <w:t>Professor de Ensino Fundamental – Educação Física</w:t>
            </w:r>
            <w:r w:rsidRPr="00583B6C">
              <w:rPr>
                <w:rFonts w:ascii="Arial" w:hAnsi="Arial" w:cs="Arial"/>
                <w:b/>
                <w:bCs/>
                <w:sz w:val="20"/>
                <w:szCs w:val="20"/>
              </w:rPr>
              <w:t>*</w:t>
            </w:r>
            <w:proofErr w:type="gramStart"/>
            <w:r w:rsidRPr="00583B6C">
              <w:rPr>
                <w:rFonts w:ascii="Arial" w:hAnsi="Arial" w:cs="Arial"/>
                <w:b/>
                <w:bCs/>
                <w:sz w:val="13"/>
                <w:szCs w:val="13"/>
              </w:rPr>
              <w:t>(</w:t>
            </w:r>
            <w:proofErr w:type="gramEnd"/>
            <w:r w:rsidRPr="00583B6C">
              <w:rPr>
                <w:rFonts w:ascii="Arial" w:hAnsi="Arial" w:cs="Arial"/>
                <w:b/>
                <w:bCs/>
                <w:sz w:val="13"/>
                <w:szCs w:val="13"/>
              </w:rPr>
              <w:t>2)(3)</w:t>
            </w:r>
          </w:p>
        </w:tc>
        <w:tc>
          <w:tcPr>
            <w:tcW w:w="1917" w:type="dxa"/>
            <w:vAlign w:val="center"/>
          </w:tcPr>
          <w:p w:rsidR="00655120" w:rsidRPr="00583B6C" w:rsidRDefault="00655120" w:rsidP="00C42537">
            <w:pPr>
              <w:spacing w:after="0" w:line="240" w:lineRule="auto"/>
            </w:pPr>
            <w:proofErr w:type="gramStart"/>
            <w:r w:rsidRPr="00583B6C">
              <w:t>1</w:t>
            </w:r>
            <w:proofErr w:type="gramEnd"/>
          </w:p>
          <w:p w:rsidR="00655120" w:rsidRPr="00583B6C" w:rsidRDefault="00655120" w:rsidP="00C42537">
            <w:pPr>
              <w:spacing w:after="0" w:line="240" w:lineRule="auto"/>
            </w:pPr>
          </w:p>
        </w:tc>
        <w:tc>
          <w:tcPr>
            <w:tcW w:w="1917" w:type="dxa"/>
            <w:vAlign w:val="center"/>
          </w:tcPr>
          <w:p w:rsidR="00655120" w:rsidRPr="00583B6C" w:rsidRDefault="00655120" w:rsidP="00C42537">
            <w:pPr>
              <w:spacing w:after="0" w:line="240" w:lineRule="auto"/>
            </w:pPr>
            <w:r w:rsidRPr="00583B6C">
              <w:t>Habilitação legal para Exercício do cargo</w:t>
            </w:r>
          </w:p>
        </w:tc>
        <w:tc>
          <w:tcPr>
            <w:tcW w:w="1917" w:type="dxa"/>
            <w:vAlign w:val="center"/>
          </w:tcPr>
          <w:p w:rsidR="00655120" w:rsidRPr="00583B6C" w:rsidRDefault="00655120" w:rsidP="00C42537">
            <w:pPr>
              <w:spacing w:after="0" w:line="240" w:lineRule="auto"/>
            </w:pPr>
            <w:r w:rsidRPr="00583B6C">
              <w:t>22 horas</w:t>
            </w:r>
          </w:p>
        </w:tc>
        <w:tc>
          <w:tcPr>
            <w:tcW w:w="1917" w:type="dxa"/>
            <w:vAlign w:val="center"/>
          </w:tcPr>
          <w:p w:rsidR="00655120" w:rsidRPr="00583B6C" w:rsidRDefault="00655120" w:rsidP="00C42537">
            <w:pPr>
              <w:spacing w:after="0" w:line="240" w:lineRule="auto"/>
            </w:pPr>
            <w:r w:rsidRPr="00583B6C">
              <w:t>N2 – R$ 1.490,74</w:t>
            </w:r>
          </w:p>
        </w:tc>
      </w:tr>
      <w:tr w:rsidR="00655120" w:rsidRPr="00583B6C" w:rsidTr="00C42537">
        <w:tblPrEx>
          <w:tblCellMar>
            <w:top w:w="0" w:type="dxa"/>
            <w:bottom w:w="0" w:type="dxa"/>
          </w:tblCellMar>
        </w:tblPrEx>
        <w:trPr>
          <w:trHeight w:val="437"/>
        </w:trPr>
        <w:tc>
          <w:tcPr>
            <w:tcW w:w="1917" w:type="dxa"/>
            <w:vAlign w:val="center"/>
          </w:tcPr>
          <w:p w:rsidR="00655120" w:rsidRPr="00583B6C" w:rsidRDefault="00655120" w:rsidP="00C42537">
            <w:pPr>
              <w:spacing w:after="0" w:line="240" w:lineRule="auto"/>
            </w:pPr>
          </w:p>
          <w:p w:rsidR="00655120" w:rsidRPr="00583B6C" w:rsidRDefault="00655120" w:rsidP="00C42537">
            <w:pPr>
              <w:spacing w:after="0" w:line="240" w:lineRule="auto"/>
            </w:pPr>
            <w:r w:rsidRPr="00583B6C">
              <w:t>Merendeira</w:t>
            </w:r>
          </w:p>
          <w:p w:rsidR="00655120" w:rsidRPr="00583B6C" w:rsidRDefault="00655120" w:rsidP="00C42537">
            <w:pPr>
              <w:spacing w:after="0" w:line="240" w:lineRule="auto"/>
            </w:pPr>
          </w:p>
        </w:tc>
        <w:tc>
          <w:tcPr>
            <w:tcW w:w="1917" w:type="dxa"/>
            <w:vAlign w:val="center"/>
          </w:tcPr>
          <w:p w:rsidR="00655120" w:rsidRPr="00583B6C" w:rsidRDefault="00655120" w:rsidP="00C42537">
            <w:pPr>
              <w:spacing w:after="0" w:line="240" w:lineRule="auto"/>
            </w:pPr>
            <w:r w:rsidRPr="00583B6C">
              <w:t>1 + CR</w:t>
            </w:r>
          </w:p>
        </w:tc>
        <w:tc>
          <w:tcPr>
            <w:tcW w:w="1917" w:type="dxa"/>
            <w:vAlign w:val="center"/>
          </w:tcPr>
          <w:p w:rsidR="00655120" w:rsidRPr="00583B6C" w:rsidRDefault="00655120" w:rsidP="00C42537">
            <w:pPr>
              <w:spacing w:after="0" w:line="240" w:lineRule="auto"/>
            </w:pPr>
            <w:r w:rsidRPr="00583B6C">
              <w:t>Ensino Fundamental Completo</w:t>
            </w:r>
          </w:p>
        </w:tc>
        <w:tc>
          <w:tcPr>
            <w:tcW w:w="1917" w:type="dxa"/>
            <w:vAlign w:val="center"/>
          </w:tcPr>
          <w:p w:rsidR="00655120" w:rsidRPr="00583B6C" w:rsidRDefault="00655120" w:rsidP="00C42537">
            <w:pPr>
              <w:spacing w:after="0" w:line="240" w:lineRule="auto"/>
            </w:pPr>
            <w:r w:rsidRPr="00583B6C">
              <w:t>40 horas</w:t>
            </w:r>
          </w:p>
        </w:tc>
        <w:tc>
          <w:tcPr>
            <w:tcW w:w="1917" w:type="dxa"/>
            <w:vAlign w:val="center"/>
          </w:tcPr>
          <w:p w:rsidR="00655120" w:rsidRPr="00583B6C" w:rsidRDefault="00655120" w:rsidP="00C42537">
            <w:pPr>
              <w:spacing w:after="0" w:line="240" w:lineRule="auto"/>
            </w:pPr>
            <w:r w:rsidRPr="00583B6C">
              <w:t>R$ 1.243,69</w:t>
            </w:r>
          </w:p>
        </w:tc>
      </w:tr>
    </w:tbl>
    <w:p w:rsidR="00C42712" w:rsidRPr="00C42712" w:rsidRDefault="00C42712" w:rsidP="00655120">
      <w:pPr>
        <w:autoSpaceDE w:val="0"/>
        <w:autoSpaceDN w:val="0"/>
        <w:adjustRightInd w:val="0"/>
        <w:spacing w:after="0" w:line="240" w:lineRule="auto"/>
        <w:jc w:val="both"/>
        <w:rPr>
          <w:rFonts w:ascii="Arial" w:hAnsi="Arial" w:cs="Arial"/>
          <w:color w:val="000000"/>
          <w:sz w:val="24"/>
          <w:szCs w:val="24"/>
        </w:rPr>
      </w:pPr>
    </w:p>
    <w:p w:rsidR="00C42712" w:rsidRPr="00C42712" w:rsidRDefault="00C42712" w:rsidP="00655120">
      <w:pPr>
        <w:autoSpaceDE w:val="0"/>
        <w:autoSpaceDN w:val="0"/>
        <w:adjustRightInd w:val="0"/>
        <w:spacing w:after="0" w:line="240" w:lineRule="auto"/>
        <w:jc w:val="both"/>
        <w:rPr>
          <w:rFonts w:ascii="Arial" w:hAnsi="Arial" w:cs="Arial"/>
          <w:color w:val="000000"/>
          <w:sz w:val="24"/>
          <w:szCs w:val="24"/>
        </w:rPr>
      </w:pPr>
      <w:r w:rsidRPr="00C42712">
        <w:rPr>
          <w:rFonts w:ascii="Arial" w:hAnsi="Arial" w:cs="Arial"/>
          <w:color w:val="000000"/>
          <w:sz w:val="24"/>
          <w:szCs w:val="24"/>
        </w:rPr>
        <w:t xml:space="preserve"> </w:t>
      </w:r>
    </w:p>
    <w:p w:rsidR="00C42712" w:rsidRPr="00C42712" w:rsidRDefault="00C42712" w:rsidP="00655120">
      <w:pPr>
        <w:autoSpaceDE w:val="0"/>
        <w:autoSpaceDN w:val="0"/>
        <w:adjustRightInd w:val="0"/>
        <w:spacing w:after="14" w:line="240" w:lineRule="auto"/>
        <w:ind w:left="284" w:hanging="284"/>
        <w:jc w:val="both"/>
        <w:rPr>
          <w:rFonts w:ascii="Arial" w:hAnsi="Arial" w:cs="Arial"/>
          <w:color w:val="000000"/>
        </w:rPr>
      </w:pPr>
      <w:r w:rsidRPr="00C42712">
        <w:rPr>
          <w:rFonts w:ascii="Arial" w:hAnsi="Arial" w:cs="Arial"/>
          <w:b/>
          <w:bCs/>
          <w:color w:val="000000"/>
        </w:rPr>
        <w:t xml:space="preserve">(1) </w:t>
      </w:r>
      <w:r w:rsidRPr="00C42712">
        <w:rPr>
          <w:rFonts w:ascii="Arial" w:hAnsi="Arial" w:cs="Arial"/>
          <w:color w:val="000000"/>
        </w:rPr>
        <w:t xml:space="preserve">A descrição das atribuições dos cargos encontra-se no Anexo VIII deste Edital. </w:t>
      </w:r>
    </w:p>
    <w:p w:rsidR="00C42712" w:rsidRPr="00C42712" w:rsidRDefault="00C42712" w:rsidP="00655120">
      <w:pPr>
        <w:autoSpaceDE w:val="0"/>
        <w:autoSpaceDN w:val="0"/>
        <w:adjustRightInd w:val="0"/>
        <w:spacing w:after="14" w:line="240" w:lineRule="auto"/>
        <w:ind w:left="284" w:hanging="284"/>
        <w:jc w:val="both"/>
        <w:rPr>
          <w:rFonts w:ascii="Arial" w:hAnsi="Arial" w:cs="Arial"/>
          <w:color w:val="000000"/>
        </w:rPr>
      </w:pPr>
      <w:r w:rsidRPr="00C42712">
        <w:rPr>
          <w:rFonts w:ascii="Arial" w:hAnsi="Arial" w:cs="Arial"/>
          <w:b/>
          <w:bCs/>
          <w:color w:val="000000"/>
        </w:rPr>
        <w:lastRenderedPageBreak/>
        <w:t xml:space="preserve">(2) </w:t>
      </w:r>
      <w:r w:rsidRPr="00C42712">
        <w:rPr>
          <w:rFonts w:ascii="Arial" w:hAnsi="Arial" w:cs="Arial"/>
          <w:color w:val="000000"/>
        </w:rPr>
        <w:t xml:space="preserve">O candidato poderá ser designado para docência em áreas </w:t>
      </w:r>
      <w:proofErr w:type="gramStart"/>
      <w:r w:rsidRPr="00C42712">
        <w:rPr>
          <w:rFonts w:ascii="Arial" w:hAnsi="Arial" w:cs="Arial"/>
          <w:color w:val="000000"/>
        </w:rPr>
        <w:t>afins/outras</w:t>
      </w:r>
      <w:proofErr w:type="gramEnd"/>
      <w:r w:rsidRPr="00C42712">
        <w:rPr>
          <w:rFonts w:ascii="Arial" w:hAnsi="Arial" w:cs="Arial"/>
          <w:color w:val="000000"/>
        </w:rPr>
        <w:t xml:space="preserve"> disciplinas a fim de ser completada carga horária semanal, abrangendo além da docência em sala de aula a prática de atividades e projetos pedagógicos da Secretaria Municipal de Educação, Cultura e Desporto. </w:t>
      </w:r>
    </w:p>
    <w:p w:rsidR="00655120" w:rsidRDefault="00474853" w:rsidP="00655120">
      <w:pPr>
        <w:autoSpaceDE w:val="0"/>
        <w:autoSpaceDN w:val="0"/>
        <w:adjustRightInd w:val="0"/>
        <w:spacing w:after="0" w:line="240" w:lineRule="auto"/>
        <w:ind w:left="284" w:hanging="284"/>
        <w:jc w:val="both"/>
        <w:rPr>
          <w:rFonts w:ascii="Arial" w:hAnsi="Arial" w:cs="Arial"/>
          <w:color w:val="000000"/>
        </w:rPr>
      </w:pPr>
      <w:r>
        <w:rPr>
          <w:rFonts w:ascii="Arial" w:hAnsi="Arial" w:cs="Arial"/>
          <w:b/>
          <w:bCs/>
          <w:color w:val="000000"/>
        </w:rPr>
        <w:t xml:space="preserve">(3) </w:t>
      </w:r>
      <w:r w:rsidR="00C42712" w:rsidRPr="00C42712">
        <w:rPr>
          <w:rFonts w:ascii="Arial" w:hAnsi="Arial" w:cs="Arial"/>
          <w:color w:val="000000"/>
        </w:rPr>
        <w:t>O candidato deverá participar das atividades de formação continuada (cursos, palestras, conselhos de classe, reuniões etc.) promovidas pela Secretaria Municipal de Educação, Cultura e Desporto e/ou pela Escola.</w:t>
      </w:r>
    </w:p>
    <w:p w:rsidR="00E072A1" w:rsidRPr="00E072A1" w:rsidRDefault="00E072A1" w:rsidP="00655120">
      <w:pPr>
        <w:autoSpaceDE w:val="0"/>
        <w:autoSpaceDN w:val="0"/>
        <w:adjustRightInd w:val="0"/>
        <w:spacing w:after="0" w:line="240" w:lineRule="auto"/>
        <w:ind w:left="284" w:hanging="284"/>
        <w:jc w:val="both"/>
        <w:rPr>
          <w:rFonts w:ascii="Arial" w:hAnsi="Arial" w:cs="Arial"/>
          <w:color w:val="000000"/>
        </w:rPr>
      </w:pPr>
      <w:r>
        <w:rPr>
          <w:rFonts w:ascii="Arial" w:hAnsi="Arial" w:cs="Arial"/>
          <w:b/>
          <w:bCs/>
          <w:color w:val="000000"/>
        </w:rPr>
        <w:t xml:space="preserve">(4) </w:t>
      </w:r>
      <w:r w:rsidRPr="00E072A1">
        <w:rPr>
          <w:rFonts w:ascii="Arial" w:hAnsi="Arial" w:cs="Arial"/>
          <w:bCs/>
          <w:color w:val="000000"/>
        </w:rPr>
        <w:t>O monitor atuará nas Escolas Municipais como auxiliar de atividades, podendo atuar em todas as turmas.</w:t>
      </w:r>
    </w:p>
    <w:p w:rsidR="00C42712" w:rsidRPr="00C42712" w:rsidRDefault="00C42712" w:rsidP="00655120">
      <w:pPr>
        <w:autoSpaceDE w:val="0"/>
        <w:autoSpaceDN w:val="0"/>
        <w:adjustRightInd w:val="0"/>
        <w:spacing w:after="0" w:line="240" w:lineRule="auto"/>
        <w:jc w:val="both"/>
        <w:rPr>
          <w:rFonts w:ascii="Arial" w:hAnsi="Arial" w:cs="Arial"/>
          <w:color w:val="000000"/>
        </w:rPr>
      </w:pPr>
      <w:r w:rsidRPr="00C42712">
        <w:rPr>
          <w:rFonts w:ascii="Arial" w:hAnsi="Arial" w:cs="Arial"/>
          <w:color w:val="000000"/>
        </w:rPr>
        <w:t xml:space="preserve"> </w:t>
      </w:r>
    </w:p>
    <w:p w:rsidR="00655120" w:rsidRPr="00C42712" w:rsidRDefault="00C42712" w:rsidP="00655120">
      <w:pPr>
        <w:autoSpaceDE w:val="0"/>
        <w:autoSpaceDN w:val="0"/>
        <w:adjustRightInd w:val="0"/>
        <w:spacing w:after="0" w:line="240" w:lineRule="auto"/>
        <w:jc w:val="both"/>
        <w:rPr>
          <w:rFonts w:ascii="Arial" w:hAnsi="Arial" w:cs="Arial"/>
          <w:b/>
          <w:bCs/>
          <w:color w:val="000000"/>
          <w:sz w:val="23"/>
          <w:szCs w:val="23"/>
        </w:rPr>
      </w:pPr>
      <w:r w:rsidRPr="00C42712">
        <w:rPr>
          <w:rFonts w:ascii="Arial" w:hAnsi="Arial" w:cs="Arial"/>
          <w:b/>
          <w:bCs/>
          <w:color w:val="000000"/>
          <w:sz w:val="23"/>
          <w:szCs w:val="23"/>
        </w:rPr>
        <w:t xml:space="preserve">III - OUTRAS INFORMAÇÕES </w:t>
      </w:r>
    </w:p>
    <w:p w:rsidR="00132602" w:rsidRDefault="00C42712" w:rsidP="00474853">
      <w:pPr>
        <w:ind w:firstLine="851"/>
        <w:jc w:val="both"/>
        <w:rPr>
          <w:rFonts w:ascii="Arial" w:hAnsi="Arial" w:cs="Arial"/>
          <w:color w:val="000000"/>
          <w:sz w:val="23"/>
          <w:szCs w:val="23"/>
        </w:rPr>
      </w:pPr>
      <w:r w:rsidRPr="00C42712">
        <w:rPr>
          <w:rFonts w:ascii="Arial" w:hAnsi="Arial" w:cs="Arial"/>
          <w:color w:val="000000"/>
          <w:sz w:val="23"/>
          <w:szCs w:val="23"/>
        </w:rPr>
        <w:t>Este processo seletivo simplificado será realizado devido à</w:t>
      </w:r>
      <w:r w:rsidR="00B270FD">
        <w:rPr>
          <w:rFonts w:ascii="Arial" w:hAnsi="Arial" w:cs="Arial"/>
          <w:color w:val="000000"/>
          <w:sz w:val="23"/>
          <w:szCs w:val="23"/>
        </w:rPr>
        <w:t>s</w:t>
      </w:r>
      <w:r w:rsidRPr="00C42712">
        <w:rPr>
          <w:rFonts w:ascii="Arial" w:hAnsi="Arial" w:cs="Arial"/>
          <w:color w:val="000000"/>
          <w:sz w:val="23"/>
          <w:szCs w:val="23"/>
        </w:rPr>
        <w:t xml:space="preserve"> carência</w:t>
      </w:r>
      <w:r w:rsidR="00B270FD">
        <w:rPr>
          <w:rFonts w:ascii="Arial" w:hAnsi="Arial" w:cs="Arial"/>
          <w:color w:val="000000"/>
          <w:sz w:val="23"/>
          <w:szCs w:val="23"/>
        </w:rPr>
        <w:t>s temporárias</w:t>
      </w:r>
      <w:r w:rsidRPr="00C42712">
        <w:rPr>
          <w:rFonts w:ascii="Arial" w:hAnsi="Arial" w:cs="Arial"/>
          <w:color w:val="000000"/>
          <w:sz w:val="23"/>
          <w:szCs w:val="23"/>
        </w:rPr>
        <w:t xml:space="preserve"> de servidor no cargo descrito, e por haver necessidade de contração imediata para atendimento nesta municipalidade. Este processo atenderá aos preceitos normativos estabelecidos neste Edital.</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b/>
          <w:bCs/>
          <w:color w:val="000000"/>
          <w:sz w:val="23"/>
          <w:szCs w:val="23"/>
        </w:rPr>
        <w:t xml:space="preserve">IV - VALIDADE </w:t>
      </w:r>
    </w:p>
    <w:p w:rsidR="00C42712" w:rsidRDefault="00C42712" w:rsidP="00474853">
      <w:pPr>
        <w:autoSpaceDE w:val="0"/>
        <w:autoSpaceDN w:val="0"/>
        <w:adjustRightInd w:val="0"/>
        <w:spacing w:after="0" w:line="240" w:lineRule="auto"/>
        <w:ind w:firstLine="851"/>
        <w:jc w:val="both"/>
        <w:rPr>
          <w:rFonts w:ascii="Arial" w:hAnsi="Arial" w:cs="Arial"/>
          <w:color w:val="000000"/>
          <w:sz w:val="23"/>
          <w:szCs w:val="23"/>
        </w:rPr>
      </w:pPr>
      <w:r w:rsidRPr="00C42712">
        <w:rPr>
          <w:rFonts w:ascii="Arial" w:hAnsi="Arial" w:cs="Arial"/>
          <w:color w:val="000000"/>
          <w:sz w:val="23"/>
          <w:szCs w:val="23"/>
        </w:rPr>
        <w:t>O prazo de validade do presente Processo Se</w:t>
      </w:r>
      <w:r w:rsidR="00B270FD">
        <w:rPr>
          <w:rFonts w:ascii="Arial" w:hAnsi="Arial" w:cs="Arial"/>
          <w:color w:val="000000"/>
          <w:sz w:val="23"/>
          <w:szCs w:val="23"/>
        </w:rPr>
        <w:t>letivo Simp</w:t>
      </w:r>
      <w:r w:rsidR="00246D2D">
        <w:rPr>
          <w:rFonts w:ascii="Arial" w:hAnsi="Arial" w:cs="Arial"/>
          <w:color w:val="000000"/>
          <w:sz w:val="23"/>
          <w:szCs w:val="23"/>
        </w:rPr>
        <w:t>lificado será de dois anos</w:t>
      </w:r>
      <w:r w:rsidRPr="00C42712">
        <w:rPr>
          <w:rFonts w:ascii="Arial" w:hAnsi="Arial" w:cs="Arial"/>
          <w:color w:val="000000"/>
          <w:sz w:val="23"/>
          <w:szCs w:val="23"/>
        </w:rPr>
        <w:t xml:space="preserve">, prorrogável, uma única vez, por igual período. </w:t>
      </w:r>
    </w:p>
    <w:p w:rsidR="00474853" w:rsidRPr="00C42712" w:rsidRDefault="00474853" w:rsidP="00474853">
      <w:pPr>
        <w:autoSpaceDE w:val="0"/>
        <w:autoSpaceDN w:val="0"/>
        <w:adjustRightInd w:val="0"/>
        <w:spacing w:after="0" w:line="240" w:lineRule="auto"/>
        <w:ind w:firstLine="851"/>
        <w:jc w:val="both"/>
        <w:rPr>
          <w:rFonts w:ascii="Arial" w:hAnsi="Arial" w:cs="Arial"/>
          <w:color w:val="000000"/>
          <w:sz w:val="23"/>
          <w:szCs w:val="23"/>
        </w:rPr>
      </w:pP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b/>
          <w:bCs/>
          <w:color w:val="000000"/>
          <w:sz w:val="23"/>
          <w:szCs w:val="23"/>
        </w:rPr>
        <w:t xml:space="preserve">V - INSTRUÇÕES ESPECIAIS </w:t>
      </w:r>
    </w:p>
    <w:p w:rsidR="00C42712" w:rsidRDefault="00C42712" w:rsidP="00474853">
      <w:pPr>
        <w:autoSpaceDE w:val="0"/>
        <w:autoSpaceDN w:val="0"/>
        <w:adjustRightInd w:val="0"/>
        <w:spacing w:after="0" w:line="240" w:lineRule="auto"/>
        <w:ind w:firstLine="851"/>
        <w:jc w:val="both"/>
        <w:rPr>
          <w:rFonts w:ascii="Helvetica" w:hAnsi="Helvetica" w:cs="Helvetica"/>
          <w:color w:val="000000"/>
          <w:sz w:val="23"/>
          <w:szCs w:val="23"/>
        </w:rPr>
      </w:pPr>
      <w:r w:rsidRPr="00C42712">
        <w:rPr>
          <w:rFonts w:ascii="Helvetica" w:hAnsi="Helvetica" w:cs="Helvetica"/>
          <w:color w:val="000000"/>
          <w:sz w:val="23"/>
          <w:szCs w:val="23"/>
        </w:rPr>
        <w:t xml:space="preserve">O presente processo seletivo destina-se ao preenchimento de emprego temporário nos termos da Legislação Municipal, cabendo à Administração Direta, o direito de aproveitar os candidatos selecionados observados a ordem de classificação final, obedecido o limite de vagas disponibilizadas e que forem necessárias serem supridas, durante o prazo de validade deste edital, a exclusivo critério e necessidade do serviço público municipal. </w:t>
      </w:r>
    </w:p>
    <w:p w:rsidR="00474853" w:rsidRPr="00C42712" w:rsidRDefault="00474853" w:rsidP="00474853">
      <w:pPr>
        <w:autoSpaceDE w:val="0"/>
        <w:autoSpaceDN w:val="0"/>
        <w:adjustRightInd w:val="0"/>
        <w:spacing w:after="0" w:line="240" w:lineRule="auto"/>
        <w:ind w:firstLine="851"/>
        <w:jc w:val="both"/>
        <w:rPr>
          <w:rFonts w:ascii="Helvetica" w:hAnsi="Helvetica" w:cs="Helvetica"/>
          <w:color w:val="000000"/>
          <w:sz w:val="23"/>
          <w:szCs w:val="23"/>
        </w:rPr>
      </w:pP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b/>
          <w:bCs/>
          <w:color w:val="000000"/>
          <w:sz w:val="23"/>
          <w:szCs w:val="23"/>
        </w:rPr>
        <w:t xml:space="preserve">VI - REQUISITOS GERAIS PARA INSCRIÇÃO </w:t>
      </w:r>
    </w:p>
    <w:p w:rsidR="00C42712" w:rsidRPr="00C42712" w:rsidRDefault="00C42712" w:rsidP="00474853">
      <w:pPr>
        <w:autoSpaceDE w:val="0"/>
        <w:autoSpaceDN w:val="0"/>
        <w:adjustRightInd w:val="0"/>
        <w:spacing w:after="0" w:line="240" w:lineRule="auto"/>
        <w:ind w:firstLine="284"/>
        <w:jc w:val="both"/>
        <w:rPr>
          <w:rFonts w:ascii="Helvetica" w:hAnsi="Helvetica" w:cs="Helvetica"/>
          <w:color w:val="000000"/>
          <w:sz w:val="23"/>
          <w:szCs w:val="23"/>
        </w:rPr>
      </w:pPr>
      <w:r w:rsidRPr="00C42712">
        <w:rPr>
          <w:rFonts w:ascii="Helvetica" w:hAnsi="Helvetica" w:cs="Helvetica"/>
          <w:color w:val="000000"/>
          <w:sz w:val="23"/>
          <w:szCs w:val="23"/>
        </w:rPr>
        <w:t>1 - Ser brasileiro ou estrangeiro na forma da lei, e maior de 18</w:t>
      </w:r>
      <w:r w:rsidR="00D40DB5">
        <w:rPr>
          <w:rFonts w:ascii="Helvetica" w:hAnsi="Helvetica" w:cs="Helvetica"/>
          <w:color w:val="000000"/>
          <w:sz w:val="23"/>
          <w:szCs w:val="23"/>
        </w:rPr>
        <w:t xml:space="preserve"> </w:t>
      </w:r>
      <w:r w:rsidRPr="00C42712">
        <w:rPr>
          <w:rFonts w:ascii="Helvetica" w:hAnsi="Helvetica" w:cs="Helvetica"/>
          <w:color w:val="000000"/>
          <w:sz w:val="23"/>
          <w:szCs w:val="23"/>
        </w:rPr>
        <w:t xml:space="preserve">(dezoito) anos; </w:t>
      </w:r>
    </w:p>
    <w:p w:rsidR="00C42712" w:rsidRPr="00C42712" w:rsidRDefault="00C42712" w:rsidP="00474853">
      <w:pPr>
        <w:autoSpaceDE w:val="0"/>
        <w:autoSpaceDN w:val="0"/>
        <w:adjustRightInd w:val="0"/>
        <w:spacing w:after="0" w:line="240" w:lineRule="auto"/>
        <w:ind w:firstLine="284"/>
        <w:jc w:val="both"/>
        <w:rPr>
          <w:rFonts w:ascii="Helvetica" w:hAnsi="Helvetica" w:cs="Helvetica"/>
          <w:color w:val="000000"/>
          <w:sz w:val="23"/>
          <w:szCs w:val="23"/>
        </w:rPr>
      </w:pPr>
      <w:r w:rsidRPr="00C42712">
        <w:rPr>
          <w:rFonts w:ascii="Helvetica" w:hAnsi="Helvetica" w:cs="Helvetica"/>
          <w:color w:val="000000"/>
          <w:sz w:val="23"/>
          <w:szCs w:val="23"/>
        </w:rPr>
        <w:t xml:space="preserve">2 - Quando do sexo masculino, haver cumprido com as obrigações do Serviço Militar; </w:t>
      </w:r>
    </w:p>
    <w:p w:rsidR="00C42712" w:rsidRPr="00C42712" w:rsidRDefault="00C42712" w:rsidP="00474853">
      <w:pPr>
        <w:autoSpaceDE w:val="0"/>
        <w:autoSpaceDN w:val="0"/>
        <w:adjustRightInd w:val="0"/>
        <w:spacing w:after="0" w:line="240" w:lineRule="auto"/>
        <w:ind w:firstLine="284"/>
        <w:jc w:val="both"/>
        <w:rPr>
          <w:rFonts w:ascii="Helvetica" w:hAnsi="Helvetica" w:cs="Helvetica"/>
          <w:color w:val="000000"/>
          <w:sz w:val="23"/>
          <w:szCs w:val="23"/>
        </w:rPr>
      </w:pPr>
      <w:r w:rsidRPr="00C42712">
        <w:rPr>
          <w:rFonts w:ascii="Helvetica" w:hAnsi="Helvetica" w:cs="Helvetica"/>
          <w:color w:val="000000"/>
          <w:sz w:val="23"/>
          <w:szCs w:val="23"/>
        </w:rPr>
        <w:t xml:space="preserve">3 - Não registrar antecedentes criminais impeditivos do exercício da função pública; </w:t>
      </w:r>
    </w:p>
    <w:p w:rsidR="00C42712" w:rsidRPr="00C42712" w:rsidRDefault="00C42712" w:rsidP="00474853">
      <w:pPr>
        <w:autoSpaceDE w:val="0"/>
        <w:autoSpaceDN w:val="0"/>
        <w:adjustRightInd w:val="0"/>
        <w:spacing w:after="0" w:line="240" w:lineRule="auto"/>
        <w:ind w:firstLine="284"/>
        <w:jc w:val="both"/>
        <w:rPr>
          <w:rFonts w:ascii="Helvetica" w:hAnsi="Helvetica" w:cs="Helvetica"/>
          <w:color w:val="000000"/>
          <w:sz w:val="23"/>
          <w:szCs w:val="23"/>
        </w:rPr>
      </w:pPr>
      <w:r w:rsidRPr="00C42712">
        <w:rPr>
          <w:rFonts w:ascii="Helvetica" w:hAnsi="Helvetica" w:cs="Helvetica"/>
          <w:color w:val="000000"/>
          <w:sz w:val="23"/>
          <w:szCs w:val="23"/>
        </w:rPr>
        <w:t xml:space="preserve">4 - Estar em gozo de seus direitos políticos; </w:t>
      </w:r>
    </w:p>
    <w:p w:rsidR="00C42712" w:rsidRPr="00C42712" w:rsidRDefault="00C42712" w:rsidP="00474853">
      <w:pPr>
        <w:autoSpaceDE w:val="0"/>
        <w:autoSpaceDN w:val="0"/>
        <w:adjustRightInd w:val="0"/>
        <w:spacing w:after="0" w:line="240" w:lineRule="auto"/>
        <w:ind w:firstLine="284"/>
        <w:jc w:val="both"/>
        <w:rPr>
          <w:rFonts w:ascii="Helvetica" w:hAnsi="Helvetica" w:cs="Helvetica"/>
          <w:color w:val="000000"/>
          <w:sz w:val="23"/>
          <w:szCs w:val="23"/>
        </w:rPr>
      </w:pPr>
      <w:r w:rsidRPr="00C42712">
        <w:rPr>
          <w:rFonts w:ascii="Helvetica" w:hAnsi="Helvetica" w:cs="Helvetica"/>
          <w:color w:val="000000"/>
          <w:sz w:val="23"/>
          <w:szCs w:val="23"/>
        </w:rPr>
        <w:t xml:space="preserve">5 - Estar quite com a Justiça Eleitoral; </w:t>
      </w:r>
    </w:p>
    <w:p w:rsidR="00C42712" w:rsidRPr="00C42712" w:rsidRDefault="00C42712" w:rsidP="00474853">
      <w:pPr>
        <w:autoSpaceDE w:val="0"/>
        <w:autoSpaceDN w:val="0"/>
        <w:adjustRightInd w:val="0"/>
        <w:spacing w:after="0" w:line="240" w:lineRule="auto"/>
        <w:ind w:firstLine="284"/>
        <w:jc w:val="both"/>
        <w:rPr>
          <w:rFonts w:ascii="Helvetica" w:hAnsi="Helvetica" w:cs="Helvetica"/>
          <w:color w:val="000000"/>
          <w:sz w:val="23"/>
          <w:szCs w:val="23"/>
        </w:rPr>
      </w:pPr>
      <w:r w:rsidRPr="00C42712">
        <w:rPr>
          <w:rFonts w:ascii="Helvetica" w:hAnsi="Helvetica" w:cs="Helvetica"/>
          <w:color w:val="000000"/>
          <w:sz w:val="23"/>
          <w:szCs w:val="23"/>
        </w:rPr>
        <w:t xml:space="preserve">6 – Apresentar comprovante de residência; </w:t>
      </w:r>
    </w:p>
    <w:p w:rsidR="00C42712" w:rsidRPr="00C42712" w:rsidRDefault="00C42712" w:rsidP="00474853">
      <w:pPr>
        <w:autoSpaceDE w:val="0"/>
        <w:autoSpaceDN w:val="0"/>
        <w:adjustRightInd w:val="0"/>
        <w:spacing w:after="0" w:line="240" w:lineRule="auto"/>
        <w:ind w:firstLine="284"/>
        <w:jc w:val="both"/>
        <w:rPr>
          <w:rFonts w:ascii="Helvetica" w:hAnsi="Helvetica" w:cs="Helvetica"/>
          <w:color w:val="000000"/>
          <w:sz w:val="23"/>
          <w:szCs w:val="23"/>
        </w:rPr>
      </w:pPr>
      <w:r w:rsidRPr="00C42712">
        <w:rPr>
          <w:rFonts w:ascii="Helvetica" w:hAnsi="Helvetica" w:cs="Helvetica"/>
          <w:color w:val="000000"/>
          <w:sz w:val="23"/>
          <w:szCs w:val="23"/>
        </w:rPr>
        <w:t xml:space="preserve">7- Possuir formação exigida pelo Edital, na época da contratação temporária; </w:t>
      </w:r>
    </w:p>
    <w:p w:rsidR="00C42712" w:rsidRDefault="00C42712" w:rsidP="00474853">
      <w:pPr>
        <w:autoSpaceDE w:val="0"/>
        <w:autoSpaceDN w:val="0"/>
        <w:adjustRightInd w:val="0"/>
        <w:spacing w:after="0" w:line="240" w:lineRule="auto"/>
        <w:ind w:firstLine="284"/>
        <w:jc w:val="both"/>
        <w:rPr>
          <w:rFonts w:ascii="Helvetica" w:hAnsi="Helvetica" w:cs="Helvetica"/>
          <w:color w:val="000000"/>
          <w:sz w:val="23"/>
          <w:szCs w:val="23"/>
        </w:rPr>
      </w:pPr>
      <w:r w:rsidRPr="00C42712">
        <w:rPr>
          <w:rFonts w:ascii="Helvetica" w:hAnsi="Helvetica" w:cs="Helvetica"/>
          <w:color w:val="000000"/>
          <w:sz w:val="23"/>
          <w:szCs w:val="23"/>
        </w:rPr>
        <w:t>8- Não ter sofrido, no exercício de função pública, penalidade por prática de atos desabonadores, e dela não ter sido demiti</w:t>
      </w:r>
      <w:r w:rsidR="00E2171C">
        <w:rPr>
          <w:rFonts w:ascii="Helvetica" w:hAnsi="Helvetica" w:cs="Helvetica"/>
          <w:color w:val="000000"/>
          <w:sz w:val="23"/>
          <w:szCs w:val="23"/>
        </w:rPr>
        <w:t>do ou exonerado por justa causa;</w:t>
      </w:r>
      <w:r w:rsidRPr="00C42712">
        <w:rPr>
          <w:rFonts w:ascii="Helvetica" w:hAnsi="Helvetica" w:cs="Helvetica"/>
          <w:color w:val="000000"/>
          <w:sz w:val="23"/>
          <w:szCs w:val="23"/>
        </w:rPr>
        <w:t xml:space="preserve"> </w:t>
      </w:r>
    </w:p>
    <w:p w:rsidR="00B270FD" w:rsidRDefault="00B270FD" w:rsidP="00474853">
      <w:pPr>
        <w:autoSpaceDE w:val="0"/>
        <w:autoSpaceDN w:val="0"/>
        <w:adjustRightInd w:val="0"/>
        <w:spacing w:after="0" w:line="240" w:lineRule="auto"/>
        <w:ind w:firstLine="284"/>
        <w:jc w:val="both"/>
        <w:rPr>
          <w:rFonts w:ascii="Helvetica" w:hAnsi="Helvetica" w:cs="Helvetica"/>
          <w:color w:val="000000"/>
          <w:sz w:val="23"/>
          <w:szCs w:val="23"/>
        </w:rPr>
      </w:pPr>
      <w:r>
        <w:rPr>
          <w:rFonts w:ascii="Helvetica" w:hAnsi="Helvetica" w:cs="Helvetica"/>
          <w:color w:val="000000"/>
          <w:sz w:val="23"/>
          <w:szCs w:val="23"/>
        </w:rPr>
        <w:t xml:space="preserve">9 </w:t>
      </w:r>
      <w:r w:rsidR="00FF5F4B">
        <w:rPr>
          <w:rFonts w:ascii="Helvetica" w:hAnsi="Helvetica" w:cs="Helvetica"/>
          <w:color w:val="000000"/>
          <w:sz w:val="23"/>
          <w:szCs w:val="23"/>
        </w:rPr>
        <w:t>–</w:t>
      </w:r>
      <w:r>
        <w:rPr>
          <w:rFonts w:ascii="Helvetica" w:hAnsi="Helvetica" w:cs="Helvetica"/>
          <w:color w:val="000000"/>
          <w:sz w:val="23"/>
          <w:szCs w:val="23"/>
        </w:rPr>
        <w:t xml:space="preserve"> </w:t>
      </w:r>
      <w:r w:rsidR="00FF5F4B">
        <w:rPr>
          <w:rFonts w:ascii="Helvetica" w:hAnsi="Helvetica" w:cs="Helvetica"/>
          <w:color w:val="000000"/>
          <w:sz w:val="23"/>
          <w:szCs w:val="23"/>
        </w:rPr>
        <w:t xml:space="preserve">Não </w:t>
      </w:r>
      <w:r w:rsidR="00E2171C">
        <w:rPr>
          <w:rFonts w:ascii="Helvetica" w:hAnsi="Helvetica" w:cs="Helvetica"/>
          <w:color w:val="000000"/>
          <w:sz w:val="23"/>
          <w:szCs w:val="23"/>
        </w:rPr>
        <w:t>ter cometido nenhuma infração grave ou gravíssima nos últimos doze meses para o cargo de operador de máquina.</w:t>
      </w:r>
    </w:p>
    <w:p w:rsidR="00FF5F4B" w:rsidRDefault="00FF5F4B" w:rsidP="00474853">
      <w:pPr>
        <w:autoSpaceDE w:val="0"/>
        <w:autoSpaceDN w:val="0"/>
        <w:adjustRightInd w:val="0"/>
        <w:spacing w:after="0" w:line="240" w:lineRule="auto"/>
        <w:ind w:firstLine="284"/>
        <w:jc w:val="both"/>
        <w:rPr>
          <w:rFonts w:ascii="Helvetica" w:hAnsi="Helvetica" w:cs="Helvetica"/>
          <w:color w:val="000000"/>
          <w:sz w:val="23"/>
          <w:szCs w:val="23"/>
        </w:rPr>
      </w:pPr>
    </w:p>
    <w:p w:rsidR="00C42712" w:rsidRPr="00653056" w:rsidRDefault="00C42712" w:rsidP="00655120">
      <w:pPr>
        <w:autoSpaceDE w:val="0"/>
        <w:autoSpaceDN w:val="0"/>
        <w:adjustRightInd w:val="0"/>
        <w:spacing w:after="0" w:line="240" w:lineRule="auto"/>
        <w:jc w:val="both"/>
        <w:rPr>
          <w:rFonts w:ascii="Arial" w:hAnsi="Arial" w:cs="Arial"/>
          <w:sz w:val="23"/>
          <w:szCs w:val="23"/>
        </w:rPr>
      </w:pPr>
      <w:r w:rsidRPr="00653056">
        <w:rPr>
          <w:rFonts w:ascii="Arial" w:hAnsi="Arial" w:cs="Arial"/>
          <w:b/>
          <w:bCs/>
          <w:sz w:val="23"/>
          <w:szCs w:val="23"/>
        </w:rPr>
        <w:t xml:space="preserve">VII - DA INSCRIÇÃO E ENTREGA DOS TÍTULOS </w:t>
      </w:r>
    </w:p>
    <w:p w:rsidR="00C42712" w:rsidRPr="00653056" w:rsidRDefault="00C42712" w:rsidP="00474853">
      <w:pPr>
        <w:autoSpaceDE w:val="0"/>
        <w:autoSpaceDN w:val="0"/>
        <w:adjustRightInd w:val="0"/>
        <w:spacing w:after="0" w:line="240" w:lineRule="auto"/>
        <w:ind w:firstLine="284"/>
        <w:jc w:val="both"/>
        <w:rPr>
          <w:rFonts w:ascii="Arial" w:hAnsi="Arial" w:cs="Arial"/>
          <w:sz w:val="23"/>
          <w:szCs w:val="23"/>
        </w:rPr>
      </w:pPr>
      <w:r w:rsidRPr="00653056">
        <w:rPr>
          <w:rFonts w:ascii="Arial" w:hAnsi="Arial" w:cs="Arial"/>
          <w:sz w:val="23"/>
          <w:szCs w:val="23"/>
        </w:rPr>
        <w:t xml:space="preserve">1. Para inscrever-se, o candidato, ou seu procurador deverá: </w:t>
      </w:r>
    </w:p>
    <w:p w:rsidR="00C42712" w:rsidRPr="00653056" w:rsidRDefault="00C42712" w:rsidP="00474853">
      <w:pPr>
        <w:autoSpaceDE w:val="0"/>
        <w:autoSpaceDN w:val="0"/>
        <w:adjustRightInd w:val="0"/>
        <w:spacing w:after="0" w:line="240" w:lineRule="auto"/>
        <w:ind w:firstLine="284"/>
        <w:jc w:val="both"/>
        <w:rPr>
          <w:rFonts w:ascii="Arial" w:hAnsi="Arial" w:cs="Arial"/>
          <w:sz w:val="23"/>
          <w:szCs w:val="23"/>
        </w:rPr>
      </w:pPr>
      <w:r w:rsidRPr="00653056">
        <w:rPr>
          <w:rFonts w:ascii="Arial" w:hAnsi="Arial" w:cs="Arial"/>
          <w:sz w:val="23"/>
          <w:szCs w:val="23"/>
        </w:rPr>
        <w:t xml:space="preserve">1.1 – Apresentar documento de identidade original (Carteira de Identidade ou Carteira Profissional) e uma cópia, sem necessidade de autenticação; </w:t>
      </w:r>
    </w:p>
    <w:p w:rsidR="00C42712" w:rsidRPr="00653056" w:rsidRDefault="00C42712" w:rsidP="005A2D1E">
      <w:pPr>
        <w:autoSpaceDE w:val="0"/>
        <w:autoSpaceDN w:val="0"/>
        <w:adjustRightInd w:val="0"/>
        <w:spacing w:after="0" w:line="240" w:lineRule="auto"/>
        <w:ind w:firstLine="567"/>
        <w:jc w:val="both"/>
        <w:rPr>
          <w:rFonts w:ascii="Arial" w:hAnsi="Arial" w:cs="Arial"/>
          <w:sz w:val="23"/>
          <w:szCs w:val="23"/>
        </w:rPr>
      </w:pPr>
      <w:r w:rsidRPr="00653056">
        <w:rPr>
          <w:rFonts w:ascii="Arial" w:hAnsi="Arial" w:cs="Arial"/>
          <w:sz w:val="23"/>
          <w:szCs w:val="23"/>
        </w:rPr>
        <w:lastRenderedPageBreak/>
        <w:t>1.2 – Apresen</w:t>
      </w:r>
      <w:r w:rsidR="005A2D1E">
        <w:rPr>
          <w:rFonts w:ascii="Arial" w:hAnsi="Arial" w:cs="Arial"/>
          <w:sz w:val="23"/>
          <w:szCs w:val="23"/>
        </w:rPr>
        <w:t>tar currículo (conforme anexo IX</w:t>
      </w:r>
      <w:r w:rsidRPr="00653056">
        <w:rPr>
          <w:rFonts w:ascii="Arial" w:hAnsi="Arial" w:cs="Arial"/>
          <w:sz w:val="23"/>
          <w:szCs w:val="23"/>
        </w:rPr>
        <w:t>) e preencher a ficha de inscrição do candidato e o formulário do Anexo I deste Edital, específico para entrega dos títulos, em ordem de pontuação, conforme ta</w:t>
      </w:r>
      <w:r w:rsidR="008069D4">
        <w:rPr>
          <w:rFonts w:ascii="Arial" w:hAnsi="Arial" w:cs="Arial"/>
          <w:sz w:val="23"/>
          <w:szCs w:val="23"/>
        </w:rPr>
        <w:t>bela constante no Anexo II (Professor Ensino Fundamental</w:t>
      </w:r>
      <w:r w:rsidR="005A2D1E">
        <w:rPr>
          <w:rFonts w:ascii="Arial" w:hAnsi="Arial" w:cs="Arial"/>
          <w:sz w:val="23"/>
          <w:szCs w:val="23"/>
        </w:rPr>
        <w:t>); Anexo II</w:t>
      </w:r>
      <w:r w:rsidR="00246D2D">
        <w:rPr>
          <w:rFonts w:ascii="Arial" w:hAnsi="Arial" w:cs="Arial"/>
          <w:sz w:val="23"/>
          <w:szCs w:val="23"/>
        </w:rPr>
        <w:t>I</w:t>
      </w:r>
      <w:r w:rsidR="008069D4">
        <w:rPr>
          <w:rFonts w:ascii="Arial" w:hAnsi="Arial" w:cs="Arial"/>
          <w:sz w:val="23"/>
          <w:szCs w:val="23"/>
        </w:rPr>
        <w:t xml:space="preserve"> (Operário); Anexo IV (Operador de Máquina); Anexo V (Merendeira); </w:t>
      </w:r>
      <w:proofErr w:type="gramStart"/>
      <w:r w:rsidR="008069D4">
        <w:rPr>
          <w:rFonts w:ascii="Arial" w:hAnsi="Arial" w:cs="Arial"/>
          <w:sz w:val="23"/>
          <w:szCs w:val="23"/>
        </w:rPr>
        <w:t>Anexo VI</w:t>
      </w:r>
      <w:proofErr w:type="gramEnd"/>
      <w:r w:rsidR="008069D4">
        <w:rPr>
          <w:rFonts w:ascii="Arial" w:hAnsi="Arial" w:cs="Arial"/>
          <w:sz w:val="23"/>
          <w:szCs w:val="23"/>
        </w:rPr>
        <w:t xml:space="preserve"> (M</w:t>
      </w:r>
      <w:r w:rsidR="005A2D1E">
        <w:rPr>
          <w:rFonts w:ascii="Arial" w:hAnsi="Arial" w:cs="Arial"/>
          <w:sz w:val="23"/>
          <w:szCs w:val="23"/>
        </w:rPr>
        <w:t xml:space="preserve">onitor).  </w:t>
      </w:r>
    </w:p>
    <w:p w:rsidR="00D40DB5" w:rsidRDefault="00C42712" w:rsidP="00A62823">
      <w:pPr>
        <w:autoSpaceDE w:val="0"/>
        <w:autoSpaceDN w:val="0"/>
        <w:adjustRightInd w:val="0"/>
        <w:spacing w:after="0" w:line="240" w:lineRule="auto"/>
        <w:ind w:firstLine="284"/>
        <w:jc w:val="both"/>
        <w:rPr>
          <w:rFonts w:ascii="Arial" w:hAnsi="Arial" w:cs="Arial"/>
          <w:sz w:val="23"/>
          <w:szCs w:val="23"/>
        </w:rPr>
      </w:pPr>
      <w:r w:rsidRPr="00653056">
        <w:rPr>
          <w:rFonts w:ascii="Arial" w:hAnsi="Arial" w:cs="Arial"/>
          <w:sz w:val="23"/>
          <w:szCs w:val="23"/>
        </w:rPr>
        <w:t xml:space="preserve">1.3 - No caso de inscrição por procuração, devem ser apresentados o instrumento de mandato, uma cópia do documento de identidade do procurador e do documento do candidato, bem como o formulário e os títulos; </w:t>
      </w:r>
    </w:p>
    <w:p w:rsidR="00A62823" w:rsidRPr="00653056" w:rsidRDefault="00A62823" w:rsidP="00A62823">
      <w:pPr>
        <w:autoSpaceDE w:val="0"/>
        <w:autoSpaceDN w:val="0"/>
        <w:adjustRightInd w:val="0"/>
        <w:spacing w:after="0" w:line="240" w:lineRule="auto"/>
        <w:ind w:firstLine="284"/>
        <w:jc w:val="both"/>
        <w:rPr>
          <w:rFonts w:ascii="Arial" w:hAnsi="Arial" w:cs="Arial"/>
          <w:sz w:val="23"/>
          <w:szCs w:val="23"/>
        </w:rPr>
      </w:pPr>
    </w:p>
    <w:p w:rsidR="00D40DB5" w:rsidRDefault="00C42712" w:rsidP="00A62823">
      <w:pPr>
        <w:autoSpaceDE w:val="0"/>
        <w:autoSpaceDN w:val="0"/>
        <w:adjustRightInd w:val="0"/>
        <w:spacing w:after="0" w:line="240" w:lineRule="auto"/>
        <w:ind w:firstLine="284"/>
        <w:jc w:val="both"/>
        <w:rPr>
          <w:rFonts w:ascii="Arial" w:hAnsi="Arial" w:cs="Arial"/>
          <w:sz w:val="23"/>
          <w:szCs w:val="23"/>
        </w:rPr>
      </w:pPr>
      <w:r w:rsidRPr="00653056">
        <w:rPr>
          <w:rFonts w:ascii="Arial" w:hAnsi="Arial" w:cs="Arial"/>
          <w:sz w:val="23"/>
          <w:szCs w:val="23"/>
        </w:rPr>
        <w:t xml:space="preserve">2 - Não serão recebidas inscrições por via postal ou eletrônica; </w:t>
      </w:r>
    </w:p>
    <w:p w:rsidR="00A62823" w:rsidRPr="00653056" w:rsidRDefault="00A62823" w:rsidP="00A62823">
      <w:pPr>
        <w:autoSpaceDE w:val="0"/>
        <w:autoSpaceDN w:val="0"/>
        <w:adjustRightInd w:val="0"/>
        <w:spacing w:after="0" w:line="240" w:lineRule="auto"/>
        <w:ind w:firstLine="284"/>
        <w:jc w:val="both"/>
        <w:rPr>
          <w:rFonts w:ascii="Arial" w:hAnsi="Arial" w:cs="Arial"/>
          <w:sz w:val="23"/>
          <w:szCs w:val="23"/>
        </w:rPr>
      </w:pPr>
    </w:p>
    <w:p w:rsidR="00D40DB5" w:rsidRDefault="00C42712" w:rsidP="00A62823">
      <w:pPr>
        <w:autoSpaceDE w:val="0"/>
        <w:autoSpaceDN w:val="0"/>
        <w:adjustRightInd w:val="0"/>
        <w:spacing w:after="0" w:line="240" w:lineRule="auto"/>
        <w:ind w:firstLine="284"/>
        <w:jc w:val="both"/>
        <w:rPr>
          <w:rFonts w:ascii="Arial" w:hAnsi="Arial" w:cs="Arial"/>
          <w:sz w:val="23"/>
          <w:szCs w:val="23"/>
        </w:rPr>
      </w:pPr>
      <w:r w:rsidRPr="00653056">
        <w:rPr>
          <w:rFonts w:ascii="Arial" w:hAnsi="Arial" w:cs="Arial"/>
          <w:sz w:val="23"/>
          <w:szCs w:val="23"/>
        </w:rPr>
        <w:t xml:space="preserve">3 - Recebidos os pedidos de inscrição, devidamente instruídos, o Presidente da Comissão do Processo Seletivo homologará as inscrições; </w:t>
      </w:r>
    </w:p>
    <w:p w:rsidR="00A62823" w:rsidRPr="00653056" w:rsidRDefault="00A62823" w:rsidP="00A62823">
      <w:pPr>
        <w:autoSpaceDE w:val="0"/>
        <w:autoSpaceDN w:val="0"/>
        <w:adjustRightInd w:val="0"/>
        <w:spacing w:after="0" w:line="240" w:lineRule="auto"/>
        <w:ind w:firstLine="284"/>
        <w:jc w:val="both"/>
        <w:rPr>
          <w:rFonts w:ascii="Arial" w:hAnsi="Arial" w:cs="Arial"/>
          <w:sz w:val="23"/>
          <w:szCs w:val="23"/>
        </w:rPr>
      </w:pPr>
    </w:p>
    <w:p w:rsidR="00D40DB5" w:rsidRDefault="00C42712" w:rsidP="00A62823">
      <w:pPr>
        <w:autoSpaceDE w:val="0"/>
        <w:autoSpaceDN w:val="0"/>
        <w:adjustRightInd w:val="0"/>
        <w:spacing w:after="0" w:line="240" w:lineRule="auto"/>
        <w:ind w:firstLine="284"/>
        <w:jc w:val="both"/>
        <w:rPr>
          <w:rFonts w:ascii="Arial" w:hAnsi="Arial" w:cs="Arial"/>
          <w:sz w:val="23"/>
          <w:szCs w:val="23"/>
        </w:rPr>
      </w:pPr>
      <w:r w:rsidRPr="00653056">
        <w:rPr>
          <w:rFonts w:ascii="Arial" w:hAnsi="Arial" w:cs="Arial"/>
          <w:sz w:val="23"/>
          <w:szCs w:val="23"/>
        </w:rPr>
        <w:t xml:space="preserve">4 - Não será admitida a inscrição condicional ou provisória; </w:t>
      </w:r>
    </w:p>
    <w:p w:rsidR="00A62823" w:rsidRPr="00653056" w:rsidRDefault="00A62823" w:rsidP="00A62823">
      <w:pPr>
        <w:autoSpaceDE w:val="0"/>
        <w:autoSpaceDN w:val="0"/>
        <w:adjustRightInd w:val="0"/>
        <w:spacing w:after="0" w:line="240" w:lineRule="auto"/>
        <w:ind w:firstLine="284"/>
        <w:jc w:val="both"/>
        <w:rPr>
          <w:rFonts w:ascii="Arial" w:hAnsi="Arial" w:cs="Arial"/>
          <w:sz w:val="23"/>
          <w:szCs w:val="23"/>
        </w:rPr>
      </w:pPr>
    </w:p>
    <w:p w:rsidR="00474853" w:rsidRPr="00653056" w:rsidRDefault="00C42712" w:rsidP="00A62823">
      <w:pPr>
        <w:spacing w:line="240" w:lineRule="auto"/>
        <w:ind w:firstLine="284"/>
        <w:jc w:val="both"/>
        <w:rPr>
          <w:rFonts w:ascii="Arial" w:hAnsi="Arial" w:cs="Arial"/>
          <w:sz w:val="23"/>
          <w:szCs w:val="23"/>
        </w:rPr>
      </w:pPr>
      <w:r w:rsidRPr="00653056">
        <w:rPr>
          <w:rFonts w:ascii="Arial" w:hAnsi="Arial" w:cs="Arial"/>
          <w:sz w:val="23"/>
          <w:szCs w:val="23"/>
        </w:rPr>
        <w:t>5 - Os candidatos portadores de deficiência que pretendam prevalecer-se do que lhes faculta o inciso VIII do artigo 37 da Constituição Federal, deverão declarar es</w:t>
      </w:r>
      <w:r w:rsidR="00474853" w:rsidRPr="00653056">
        <w:rPr>
          <w:rFonts w:ascii="Arial" w:hAnsi="Arial" w:cs="Arial"/>
          <w:sz w:val="23"/>
          <w:szCs w:val="23"/>
        </w:rPr>
        <w:t>ta con</w:t>
      </w:r>
      <w:r w:rsidR="00A62823">
        <w:rPr>
          <w:rFonts w:ascii="Arial" w:hAnsi="Arial" w:cs="Arial"/>
          <w:sz w:val="23"/>
          <w:szCs w:val="23"/>
        </w:rPr>
        <w:t>dição quando da inscrição;</w:t>
      </w:r>
    </w:p>
    <w:p w:rsidR="00C42712" w:rsidRPr="00653056" w:rsidRDefault="00C42712" w:rsidP="00A62823">
      <w:pPr>
        <w:spacing w:line="240" w:lineRule="auto"/>
        <w:ind w:firstLine="284"/>
        <w:jc w:val="both"/>
        <w:rPr>
          <w:rFonts w:ascii="Arial" w:hAnsi="Arial" w:cs="Arial"/>
          <w:sz w:val="23"/>
          <w:szCs w:val="23"/>
        </w:rPr>
      </w:pPr>
      <w:r w:rsidRPr="00653056">
        <w:rPr>
          <w:rFonts w:ascii="Arial" w:hAnsi="Arial" w:cs="Arial"/>
          <w:sz w:val="23"/>
          <w:szCs w:val="23"/>
        </w:rPr>
        <w:t xml:space="preserve">6 - Não se permitirá o ingresso no Serviço Público Municipal de candidato que seja aposentado de cargo, emprego ou função exercida perante a União, Território, Estado, Distrito Federal ou Município, inclusive Forças Armadas, recebendo proventos do erário público, em virtude da vedação de acumulação com vencimentos e salários da ativa, nos termos do que dispõe o § 10º do art., 37º da Constituição </w:t>
      </w:r>
      <w:proofErr w:type="gramStart"/>
      <w:r w:rsidRPr="00653056">
        <w:rPr>
          <w:rFonts w:ascii="Arial" w:hAnsi="Arial" w:cs="Arial"/>
          <w:sz w:val="23"/>
          <w:szCs w:val="23"/>
        </w:rPr>
        <w:t>Federal de 05.10.1988, ressalvadas</w:t>
      </w:r>
      <w:proofErr w:type="gramEnd"/>
      <w:r w:rsidRPr="00653056">
        <w:rPr>
          <w:rFonts w:ascii="Arial" w:hAnsi="Arial" w:cs="Arial"/>
          <w:sz w:val="23"/>
          <w:szCs w:val="23"/>
        </w:rPr>
        <w:t xml:space="preserve"> as acumulações permitidas pelo inciso XVI do mesmo dispositivo Constitucional, os cargos eletivos e os cargos em comissão, declarados em lei de livre nomeação e exoneração; </w:t>
      </w:r>
    </w:p>
    <w:p w:rsidR="00C42712" w:rsidRDefault="00C42712" w:rsidP="00A62823">
      <w:pPr>
        <w:autoSpaceDE w:val="0"/>
        <w:autoSpaceDN w:val="0"/>
        <w:adjustRightInd w:val="0"/>
        <w:spacing w:after="0" w:line="240" w:lineRule="auto"/>
        <w:ind w:firstLine="284"/>
        <w:jc w:val="both"/>
        <w:rPr>
          <w:rFonts w:ascii="Arial" w:hAnsi="Arial" w:cs="Arial"/>
          <w:sz w:val="23"/>
          <w:szCs w:val="23"/>
        </w:rPr>
      </w:pPr>
      <w:r w:rsidRPr="00653056">
        <w:rPr>
          <w:rFonts w:ascii="Arial" w:hAnsi="Arial" w:cs="Arial"/>
          <w:sz w:val="23"/>
          <w:szCs w:val="23"/>
        </w:rPr>
        <w:t xml:space="preserve">7 - A comprovação, através da apresentação da documentação hábil de que os candidatos possuem todos os requisitos aqui exigidos para a inscrição no Edital, será apresentada por ocasião da convocação, e a não apresentação de qualquer dos documentos, implicará na sua desclassificação, de forma irrecorrível; </w:t>
      </w:r>
    </w:p>
    <w:p w:rsidR="00D40DB5" w:rsidRPr="00D40DB5" w:rsidRDefault="00D40DB5" w:rsidP="00A62823">
      <w:pPr>
        <w:autoSpaceDE w:val="0"/>
        <w:autoSpaceDN w:val="0"/>
        <w:adjustRightInd w:val="0"/>
        <w:spacing w:after="0" w:line="240" w:lineRule="auto"/>
        <w:ind w:firstLine="284"/>
        <w:jc w:val="both"/>
        <w:rPr>
          <w:rFonts w:ascii="Arial" w:hAnsi="Arial" w:cs="Arial"/>
          <w:b/>
          <w:sz w:val="23"/>
          <w:szCs w:val="23"/>
        </w:rPr>
      </w:pPr>
    </w:p>
    <w:p w:rsidR="00C42712" w:rsidRDefault="00C42712" w:rsidP="00A62823">
      <w:pPr>
        <w:autoSpaceDE w:val="0"/>
        <w:autoSpaceDN w:val="0"/>
        <w:adjustRightInd w:val="0"/>
        <w:spacing w:after="0" w:line="240" w:lineRule="auto"/>
        <w:ind w:firstLine="284"/>
        <w:jc w:val="both"/>
        <w:rPr>
          <w:rFonts w:ascii="Arial" w:hAnsi="Arial" w:cs="Arial"/>
          <w:sz w:val="23"/>
          <w:szCs w:val="23"/>
        </w:rPr>
      </w:pPr>
      <w:r w:rsidRPr="00653056">
        <w:rPr>
          <w:rFonts w:ascii="Arial" w:hAnsi="Arial" w:cs="Arial"/>
          <w:sz w:val="23"/>
          <w:szCs w:val="23"/>
        </w:rPr>
        <w:t xml:space="preserve">8 – Não será permitido o ingresso de pessoas que estejam em pleno gozo de licença, como: Licença a prêmio, licença a maternidade, afastamento por doença, tratamentos médicos e/ ou questões particulares; </w:t>
      </w:r>
    </w:p>
    <w:p w:rsidR="00D40DB5" w:rsidRPr="00653056" w:rsidRDefault="00D40DB5" w:rsidP="00A62823">
      <w:pPr>
        <w:autoSpaceDE w:val="0"/>
        <w:autoSpaceDN w:val="0"/>
        <w:adjustRightInd w:val="0"/>
        <w:spacing w:after="0" w:line="240" w:lineRule="auto"/>
        <w:ind w:firstLine="284"/>
        <w:jc w:val="both"/>
        <w:rPr>
          <w:rFonts w:ascii="Arial" w:hAnsi="Arial" w:cs="Arial"/>
          <w:sz w:val="23"/>
          <w:szCs w:val="23"/>
        </w:rPr>
      </w:pPr>
    </w:p>
    <w:p w:rsidR="00474853" w:rsidRPr="00C42712" w:rsidRDefault="00474853" w:rsidP="00474853">
      <w:pPr>
        <w:autoSpaceDE w:val="0"/>
        <w:autoSpaceDN w:val="0"/>
        <w:adjustRightInd w:val="0"/>
        <w:spacing w:after="0" w:line="240" w:lineRule="auto"/>
        <w:ind w:firstLine="284"/>
        <w:jc w:val="both"/>
        <w:rPr>
          <w:rFonts w:ascii="Arial" w:hAnsi="Arial" w:cs="Arial"/>
          <w:color w:val="000000"/>
          <w:sz w:val="23"/>
          <w:szCs w:val="23"/>
        </w:rPr>
      </w:pP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b/>
          <w:bCs/>
          <w:color w:val="000000"/>
          <w:sz w:val="23"/>
          <w:szCs w:val="23"/>
        </w:rPr>
        <w:t xml:space="preserve">VIII - DO CRITÉRIO DO JULGAMENTO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1. O critério de seleção será objetivo, através de prova de títulos, acompanhada de análise de currículo que demonstre experiência profissional na área que será aplicada conforme pontuação da tabela no</w:t>
      </w:r>
      <w:r w:rsidR="00246D2D">
        <w:rPr>
          <w:rFonts w:ascii="Arial" w:hAnsi="Arial" w:cs="Arial"/>
          <w:color w:val="000000"/>
          <w:sz w:val="23"/>
          <w:szCs w:val="23"/>
        </w:rPr>
        <w:t>s</w:t>
      </w:r>
      <w:r w:rsidRPr="00C42712">
        <w:rPr>
          <w:rFonts w:ascii="Arial" w:hAnsi="Arial" w:cs="Arial"/>
          <w:color w:val="000000"/>
          <w:sz w:val="23"/>
          <w:szCs w:val="23"/>
        </w:rPr>
        <w:t xml:space="preserve"> anexo</w:t>
      </w:r>
      <w:r w:rsidR="00246D2D">
        <w:rPr>
          <w:rFonts w:ascii="Arial" w:hAnsi="Arial" w:cs="Arial"/>
          <w:color w:val="000000"/>
          <w:sz w:val="23"/>
          <w:szCs w:val="23"/>
        </w:rPr>
        <w:t>s</w:t>
      </w:r>
      <w:r w:rsidRPr="00C42712">
        <w:rPr>
          <w:rFonts w:ascii="Arial" w:hAnsi="Arial" w:cs="Arial"/>
          <w:color w:val="000000"/>
          <w:sz w:val="23"/>
          <w:szCs w:val="23"/>
        </w:rPr>
        <w:t xml:space="preserve"> II</w:t>
      </w:r>
      <w:r w:rsidR="00246D2D">
        <w:rPr>
          <w:rFonts w:ascii="Arial" w:hAnsi="Arial" w:cs="Arial"/>
          <w:color w:val="000000"/>
          <w:sz w:val="23"/>
          <w:szCs w:val="23"/>
        </w:rPr>
        <w:t>, III, IV, V e VI</w:t>
      </w:r>
      <w:r w:rsidRPr="00C42712">
        <w:rPr>
          <w:rFonts w:ascii="Arial" w:hAnsi="Arial" w:cs="Arial"/>
          <w:color w:val="000000"/>
          <w:sz w:val="23"/>
          <w:szCs w:val="23"/>
        </w:rPr>
        <w:t xml:space="preserve">.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2. Considerar-se-á pontuação final, para efeito de classificação, o resultado da pontuação total obtida na prova de títulos e experiência profissional;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3. Em caso de empate, terá preferência, sucessivamente o candidato que: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3.1 Tiver maior tempo de experiência na função.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3.2. Tiver maior nível e grau de escolaridade.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3.3. Tiver mais idade.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lastRenderedPageBreak/>
        <w:t>3.4. Tiver maior número de filhos menores de 18 (dezoito) anos ou portad</w:t>
      </w:r>
      <w:r w:rsidR="005A2D1E">
        <w:rPr>
          <w:rFonts w:ascii="Arial" w:hAnsi="Arial" w:cs="Arial"/>
          <w:color w:val="000000"/>
          <w:sz w:val="23"/>
          <w:szCs w:val="23"/>
        </w:rPr>
        <w:t>ores de necessidades especiais.</w:t>
      </w:r>
    </w:p>
    <w:p w:rsid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4. Os candidatos classificados em igualdade de condições referidos no item </w:t>
      </w:r>
      <w:proofErr w:type="gramStart"/>
      <w:r w:rsidRPr="00C42712">
        <w:rPr>
          <w:rFonts w:ascii="Arial" w:hAnsi="Arial" w:cs="Arial"/>
          <w:color w:val="000000"/>
          <w:sz w:val="23"/>
          <w:szCs w:val="23"/>
        </w:rPr>
        <w:t>3</w:t>
      </w:r>
      <w:proofErr w:type="gramEnd"/>
      <w:r w:rsidRPr="00C42712">
        <w:rPr>
          <w:rFonts w:ascii="Arial" w:hAnsi="Arial" w:cs="Arial"/>
          <w:color w:val="000000"/>
          <w:sz w:val="23"/>
          <w:szCs w:val="23"/>
        </w:rPr>
        <w:t xml:space="preserve">, no ato da admissão deverão comprovar as condições referidas e persistindo o empate será procedido sorteio pela comissão organizadora do certame. </w:t>
      </w:r>
    </w:p>
    <w:p w:rsidR="00474853" w:rsidRPr="00C42712" w:rsidRDefault="00474853" w:rsidP="00474853">
      <w:pPr>
        <w:autoSpaceDE w:val="0"/>
        <w:autoSpaceDN w:val="0"/>
        <w:adjustRightInd w:val="0"/>
        <w:spacing w:after="0" w:line="240" w:lineRule="auto"/>
        <w:ind w:firstLine="284"/>
        <w:jc w:val="both"/>
        <w:rPr>
          <w:rFonts w:ascii="Arial" w:hAnsi="Arial" w:cs="Arial"/>
          <w:color w:val="000000"/>
          <w:sz w:val="23"/>
          <w:szCs w:val="23"/>
        </w:rPr>
      </w:pP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b/>
          <w:bCs/>
          <w:color w:val="000000"/>
          <w:sz w:val="23"/>
          <w:szCs w:val="23"/>
        </w:rPr>
        <w:t xml:space="preserve">IX - DA CONVOCAÇÃO PARA ADMISSÃO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1. A convocação, para admissão dos candidatos classificados, obedecerá à ordem estabelecida quando da homologação do edital, </w:t>
      </w:r>
      <w:r w:rsidR="00246D2D">
        <w:rPr>
          <w:rFonts w:ascii="Arial" w:hAnsi="Arial" w:cs="Arial"/>
          <w:color w:val="000000"/>
          <w:sz w:val="23"/>
          <w:szCs w:val="23"/>
        </w:rPr>
        <w:t>conforme cronograma no anexo X</w:t>
      </w:r>
      <w:r w:rsidRPr="00C42712">
        <w:rPr>
          <w:rFonts w:ascii="Arial" w:hAnsi="Arial" w:cs="Arial"/>
          <w:color w:val="000000"/>
          <w:sz w:val="23"/>
          <w:szCs w:val="23"/>
        </w:rPr>
        <w:t xml:space="preserve">; </w:t>
      </w:r>
    </w:p>
    <w:p w:rsidR="00C42712" w:rsidRDefault="00C42712" w:rsidP="00474853">
      <w:pPr>
        <w:ind w:firstLine="284"/>
        <w:jc w:val="both"/>
        <w:rPr>
          <w:rFonts w:ascii="Arial" w:hAnsi="Arial" w:cs="Arial"/>
          <w:color w:val="000000"/>
          <w:sz w:val="23"/>
          <w:szCs w:val="23"/>
        </w:rPr>
      </w:pPr>
      <w:r w:rsidRPr="00C42712">
        <w:rPr>
          <w:rFonts w:ascii="Arial" w:hAnsi="Arial" w:cs="Arial"/>
          <w:color w:val="000000"/>
          <w:sz w:val="23"/>
          <w:szCs w:val="23"/>
        </w:rPr>
        <w:t>2. Para efeito de contratação, os candidatos deverão comparecer munidos dos seguintes documentos, em original e 01 (uma) fotocópia:</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a</w:t>
      </w:r>
      <w:proofErr w:type="gramEnd"/>
      <w:r w:rsidRPr="00C42712">
        <w:rPr>
          <w:rFonts w:ascii="Arial" w:hAnsi="Arial" w:cs="Arial"/>
          <w:color w:val="000000"/>
          <w:sz w:val="23"/>
          <w:szCs w:val="23"/>
        </w:rPr>
        <w:t xml:space="preserve"> – Comprovante da escolaridade exigida no item II do presente Edital;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b</w:t>
      </w:r>
      <w:proofErr w:type="gramEnd"/>
      <w:r w:rsidRPr="00C42712">
        <w:rPr>
          <w:rFonts w:ascii="Arial" w:hAnsi="Arial" w:cs="Arial"/>
          <w:color w:val="000000"/>
          <w:sz w:val="23"/>
          <w:szCs w:val="23"/>
        </w:rPr>
        <w:t xml:space="preserve">-Cédula de identidade; </w:t>
      </w:r>
    </w:p>
    <w:p w:rsidR="00C42712" w:rsidRPr="00C42712" w:rsidRDefault="00C42712" w:rsidP="00A62823">
      <w:pPr>
        <w:tabs>
          <w:tab w:val="right" w:pos="8789"/>
        </w:tabs>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c</w:t>
      </w:r>
      <w:proofErr w:type="gramEnd"/>
      <w:r w:rsidRPr="00C42712">
        <w:rPr>
          <w:rFonts w:ascii="Arial" w:hAnsi="Arial" w:cs="Arial"/>
          <w:color w:val="000000"/>
          <w:sz w:val="23"/>
          <w:szCs w:val="23"/>
        </w:rPr>
        <w:t xml:space="preserve">-C.P.F.; </w:t>
      </w:r>
      <w:r w:rsidR="00A62823">
        <w:rPr>
          <w:rFonts w:ascii="Arial" w:hAnsi="Arial" w:cs="Arial"/>
          <w:color w:val="000000"/>
          <w:sz w:val="23"/>
          <w:szCs w:val="23"/>
        </w:rPr>
        <w:tab/>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d</w:t>
      </w:r>
      <w:proofErr w:type="gramEnd"/>
      <w:r w:rsidRPr="00C42712">
        <w:rPr>
          <w:rFonts w:ascii="Arial" w:hAnsi="Arial" w:cs="Arial"/>
          <w:color w:val="000000"/>
          <w:sz w:val="23"/>
          <w:szCs w:val="23"/>
        </w:rPr>
        <w:t xml:space="preserve">- 02 (duas) fotos 3x4 coloridas;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e</w:t>
      </w:r>
      <w:proofErr w:type="gramEnd"/>
      <w:r w:rsidRPr="00C42712">
        <w:rPr>
          <w:rFonts w:ascii="Arial" w:hAnsi="Arial" w:cs="Arial"/>
          <w:color w:val="000000"/>
          <w:sz w:val="23"/>
          <w:szCs w:val="23"/>
        </w:rPr>
        <w:t xml:space="preserve">-Título de eleitor e comprovante de votação na última eleição;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f</w:t>
      </w:r>
      <w:proofErr w:type="gramEnd"/>
      <w:r w:rsidRPr="00C42712">
        <w:rPr>
          <w:rFonts w:ascii="Arial" w:hAnsi="Arial" w:cs="Arial"/>
          <w:color w:val="000000"/>
          <w:sz w:val="23"/>
          <w:szCs w:val="23"/>
        </w:rPr>
        <w:t xml:space="preserve">-Cartão PIS/PASEP;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g</w:t>
      </w:r>
      <w:proofErr w:type="gramEnd"/>
      <w:r w:rsidRPr="00C42712">
        <w:rPr>
          <w:rFonts w:ascii="Arial" w:hAnsi="Arial" w:cs="Arial"/>
          <w:color w:val="000000"/>
          <w:sz w:val="23"/>
          <w:szCs w:val="23"/>
        </w:rPr>
        <w:t xml:space="preserve">-Número de conta corrente e da agência no Banco Banrisul;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h</w:t>
      </w:r>
      <w:proofErr w:type="gramEnd"/>
      <w:r w:rsidRPr="00C42712">
        <w:rPr>
          <w:rFonts w:ascii="Arial" w:hAnsi="Arial" w:cs="Arial"/>
          <w:color w:val="000000"/>
          <w:sz w:val="23"/>
          <w:szCs w:val="23"/>
        </w:rPr>
        <w:t xml:space="preserve">-Certidão de casamento;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i</w:t>
      </w:r>
      <w:proofErr w:type="gramEnd"/>
      <w:r w:rsidRPr="00C42712">
        <w:rPr>
          <w:rFonts w:ascii="Arial" w:hAnsi="Arial" w:cs="Arial"/>
          <w:color w:val="000000"/>
          <w:sz w:val="23"/>
          <w:szCs w:val="23"/>
        </w:rPr>
        <w:t xml:space="preserve">-Certidão de nascimento de filho(s), se menor de idade;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j</w:t>
      </w:r>
      <w:proofErr w:type="gramEnd"/>
      <w:r w:rsidRPr="00C42712">
        <w:rPr>
          <w:rFonts w:ascii="Arial" w:hAnsi="Arial" w:cs="Arial"/>
          <w:color w:val="000000"/>
          <w:sz w:val="23"/>
          <w:szCs w:val="23"/>
        </w:rPr>
        <w:t xml:space="preserve">-Comprovante de residência;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k</w:t>
      </w:r>
      <w:proofErr w:type="gramEnd"/>
      <w:r w:rsidRPr="00C42712">
        <w:rPr>
          <w:rFonts w:ascii="Arial" w:hAnsi="Arial" w:cs="Arial"/>
          <w:color w:val="000000"/>
          <w:sz w:val="23"/>
          <w:szCs w:val="23"/>
        </w:rPr>
        <w:t xml:space="preserve">-Certificado de reservista, se do sexo masculino;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proofErr w:type="gramStart"/>
      <w:r w:rsidRPr="00C42712">
        <w:rPr>
          <w:rFonts w:ascii="Arial" w:hAnsi="Arial" w:cs="Arial"/>
          <w:color w:val="000000"/>
          <w:sz w:val="23"/>
          <w:szCs w:val="23"/>
        </w:rPr>
        <w:t>l</w:t>
      </w:r>
      <w:proofErr w:type="gramEnd"/>
      <w:r w:rsidRPr="00C42712">
        <w:rPr>
          <w:rFonts w:ascii="Arial" w:hAnsi="Arial" w:cs="Arial"/>
          <w:color w:val="000000"/>
          <w:sz w:val="23"/>
          <w:szCs w:val="23"/>
        </w:rPr>
        <w:t>-Folha corrida judicial</w:t>
      </w:r>
      <w:r w:rsidR="00246D2D">
        <w:rPr>
          <w:rFonts w:ascii="Arial" w:hAnsi="Arial" w:cs="Arial"/>
          <w:color w:val="000000"/>
          <w:sz w:val="23"/>
          <w:szCs w:val="23"/>
        </w:rPr>
        <w:t>;</w:t>
      </w:r>
      <w:r w:rsidRPr="00C42712">
        <w:rPr>
          <w:rFonts w:ascii="Arial" w:hAnsi="Arial" w:cs="Arial"/>
          <w:color w:val="000000"/>
          <w:sz w:val="23"/>
          <w:szCs w:val="23"/>
        </w:rPr>
        <w:t xml:space="preserve"> </w:t>
      </w:r>
    </w:p>
    <w:p w:rsidR="00D524BE" w:rsidRDefault="00653056" w:rsidP="0065305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    </w:t>
      </w:r>
      <w:r w:rsidR="00246D2D">
        <w:rPr>
          <w:rFonts w:ascii="Arial" w:hAnsi="Arial" w:cs="Arial"/>
          <w:color w:val="000000"/>
          <w:sz w:val="23"/>
          <w:szCs w:val="23"/>
        </w:rPr>
        <w:t>m - Carteira profissional;</w:t>
      </w:r>
      <w:r w:rsidR="00C42712" w:rsidRPr="00C42712">
        <w:rPr>
          <w:rFonts w:ascii="Arial" w:hAnsi="Arial" w:cs="Arial"/>
          <w:color w:val="000000"/>
          <w:sz w:val="23"/>
          <w:szCs w:val="23"/>
        </w:rPr>
        <w:t xml:space="preserve"> </w:t>
      </w:r>
    </w:p>
    <w:p w:rsidR="00246D2D" w:rsidRDefault="00246D2D" w:rsidP="0065305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    n – Comprovante emitido pelo DETRAN/RS de que o candidato a operador de máquinas não possui infrações graves ou gravíssimas cometidas nos últimos doze meses.</w:t>
      </w:r>
    </w:p>
    <w:p w:rsidR="00D524BE" w:rsidRDefault="00C6640A" w:rsidP="00B402B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3. O candidato que recusar a contratação ou, se consultado e contratado, deixar de comparecer ao serviço público e iniciar suas funções e atividades, perderá os direitos decorrentes de sua classificação;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4. A não comprovação, através da apresentação da documentação hábil de que o candidato possuía os requisitos e habilitação exigida para a inscrição no processo seletivo simplificado, quando da convocação, implicará na sua desclassificação, de forma irrecorrível, sendo considerados nulos todos os atos praticados em seu favor;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5. Tornar-se-á obrigatório, à Administração Direta, exigir dos candidatos selecionados além da documentação prevista neste edital, outros documentos comprobatórios de bons antecedentes criminais, de habilitação legal, que julgar necessário; </w:t>
      </w:r>
    </w:p>
    <w:p w:rsidR="00C42712" w:rsidRP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 xml:space="preserve">6. Efetivada a contratação, a remuneração devida será aquela em vigor na época da admissão; </w:t>
      </w:r>
    </w:p>
    <w:p w:rsidR="00C42712" w:rsidRDefault="00C42712" w:rsidP="00474853">
      <w:pPr>
        <w:autoSpaceDE w:val="0"/>
        <w:autoSpaceDN w:val="0"/>
        <w:adjustRightInd w:val="0"/>
        <w:spacing w:after="0" w:line="240" w:lineRule="auto"/>
        <w:ind w:firstLine="284"/>
        <w:jc w:val="both"/>
        <w:rPr>
          <w:rFonts w:ascii="Arial" w:hAnsi="Arial" w:cs="Arial"/>
          <w:color w:val="000000"/>
          <w:sz w:val="23"/>
          <w:szCs w:val="23"/>
        </w:rPr>
      </w:pPr>
      <w:r w:rsidRPr="00C42712">
        <w:rPr>
          <w:rFonts w:ascii="Arial" w:hAnsi="Arial" w:cs="Arial"/>
          <w:color w:val="000000"/>
          <w:sz w:val="23"/>
          <w:szCs w:val="23"/>
        </w:rPr>
        <w:t>7-O prazo de validade do presente Processo Seletiv</w:t>
      </w:r>
      <w:r w:rsidR="00246D2D">
        <w:rPr>
          <w:rFonts w:ascii="Arial" w:hAnsi="Arial" w:cs="Arial"/>
          <w:color w:val="000000"/>
          <w:sz w:val="23"/>
          <w:szCs w:val="23"/>
        </w:rPr>
        <w:t>o Simplificado será de dois anos</w:t>
      </w:r>
      <w:r w:rsidRPr="00C42712">
        <w:rPr>
          <w:rFonts w:ascii="Arial" w:hAnsi="Arial" w:cs="Arial"/>
          <w:color w:val="000000"/>
          <w:sz w:val="23"/>
          <w:szCs w:val="23"/>
        </w:rPr>
        <w:t xml:space="preserve">, prorrogável, uma única vez, por igual período. </w:t>
      </w:r>
    </w:p>
    <w:p w:rsidR="00474853" w:rsidRPr="00C42712" w:rsidRDefault="00474853" w:rsidP="00474853">
      <w:pPr>
        <w:autoSpaceDE w:val="0"/>
        <w:autoSpaceDN w:val="0"/>
        <w:adjustRightInd w:val="0"/>
        <w:spacing w:after="0" w:line="240" w:lineRule="auto"/>
        <w:ind w:firstLine="284"/>
        <w:jc w:val="both"/>
        <w:rPr>
          <w:rFonts w:ascii="Arial" w:hAnsi="Arial" w:cs="Arial"/>
          <w:color w:val="000000"/>
          <w:sz w:val="23"/>
          <w:szCs w:val="23"/>
        </w:rPr>
      </w:pP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b/>
          <w:bCs/>
          <w:color w:val="000000"/>
          <w:sz w:val="23"/>
          <w:szCs w:val="23"/>
        </w:rPr>
        <w:t xml:space="preserve">X - DISPOSIÇÕES FINAIS </w:t>
      </w:r>
    </w:p>
    <w:p w:rsidR="00C42712" w:rsidRPr="00C42712" w:rsidRDefault="00C42712" w:rsidP="00474853">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1. A inscrição do candidato importará no conhecimento das instruções constantes do presente edital; </w:t>
      </w:r>
    </w:p>
    <w:p w:rsidR="00C42712" w:rsidRPr="00C42712" w:rsidRDefault="00C42712" w:rsidP="00474853">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lastRenderedPageBreak/>
        <w:t xml:space="preserve">2. A inexatidão das afirmativas ou irregularidades de documentos, ou outras irregularidades constatadas no decorrer do processo, ainda que verificadas posteriormente, eliminarão o candidato do processo seletivo simplificado, anulando-se todos os atos decorrentes da inscrição; </w:t>
      </w:r>
    </w:p>
    <w:p w:rsidR="00C42712" w:rsidRPr="00C42712" w:rsidRDefault="00C42712" w:rsidP="00474853">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3. Todos os editais em forma resumida serão publicados no Mural de Publicação da Prefeitura Municipal e meramente informativo no site </w:t>
      </w:r>
      <w:r w:rsidRPr="00C42712">
        <w:rPr>
          <w:rFonts w:ascii="Arial" w:hAnsi="Arial" w:cs="Arial"/>
          <w:b/>
          <w:bCs/>
          <w:color w:val="000000"/>
          <w:sz w:val="23"/>
          <w:szCs w:val="23"/>
        </w:rPr>
        <w:t>www.saovendelino.rs.gov.br</w:t>
      </w:r>
      <w:r w:rsidRPr="00C42712">
        <w:rPr>
          <w:rFonts w:ascii="Arial" w:hAnsi="Arial" w:cs="Arial"/>
          <w:color w:val="000000"/>
          <w:sz w:val="23"/>
          <w:szCs w:val="23"/>
        </w:rPr>
        <w:t>, no Portal da Transparência – Concursos: Processo Seletivo – 201</w:t>
      </w:r>
      <w:r w:rsidR="00653056">
        <w:rPr>
          <w:rFonts w:ascii="Arial" w:hAnsi="Arial" w:cs="Arial"/>
          <w:color w:val="000000"/>
          <w:sz w:val="23"/>
          <w:szCs w:val="23"/>
        </w:rPr>
        <w:t>7</w:t>
      </w:r>
      <w:r w:rsidR="00B402B6">
        <w:rPr>
          <w:rFonts w:ascii="Arial" w:hAnsi="Arial" w:cs="Arial"/>
          <w:color w:val="000000"/>
          <w:sz w:val="23"/>
          <w:szCs w:val="23"/>
        </w:rPr>
        <w:t>;</w:t>
      </w:r>
      <w:r w:rsidRPr="00C42712">
        <w:rPr>
          <w:rFonts w:ascii="Arial" w:hAnsi="Arial" w:cs="Arial"/>
          <w:color w:val="000000"/>
          <w:sz w:val="23"/>
          <w:szCs w:val="23"/>
        </w:rPr>
        <w:t xml:space="preserve"> </w:t>
      </w:r>
    </w:p>
    <w:p w:rsidR="00C42712" w:rsidRPr="00C42712" w:rsidRDefault="00C42712" w:rsidP="00474853">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4. A inscrição do candidato importará em anuência implícita à sua futura contratação temporária; </w:t>
      </w:r>
    </w:p>
    <w:p w:rsidR="00C42712" w:rsidRPr="00C42712" w:rsidRDefault="00C42712" w:rsidP="00474853">
      <w:pPr>
        <w:pStyle w:val="Default"/>
        <w:ind w:firstLine="567"/>
        <w:jc w:val="both"/>
        <w:rPr>
          <w:rFonts w:ascii="Arial" w:hAnsi="Arial" w:cs="Arial"/>
          <w:sz w:val="23"/>
          <w:szCs w:val="23"/>
        </w:rPr>
      </w:pPr>
      <w:r w:rsidRPr="00C42712">
        <w:rPr>
          <w:rFonts w:ascii="Arial" w:hAnsi="Arial" w:cs="Arial"/>
          <w:sz w:val="23"/>
          <w:szCs w:val="23"/>
        </w:rPr>
        <w:t>5. A aprovação no presente processo seletivo não implica em obrigatoriedade de contratação, cabendo à Administração Direta, o direito de aproveitar os candidatos, observada a ordem de classificação final, por emprego, obedecido o</w:t>
      </w:r>
      <w:r w:rsidRPr="00C42712">
        <w:rPr>
          <w:sz w:val="23"/>
          <w:szCs w:val="23"/>
        </w:rPr>
        <w:t xml:space="preserve"> </w:t>
      </w:r>
      <w:r w:rsidRPr="00C42712">
        <w:rPr>
          <w:rFonts w:ascii="Arial" w:hAnsi="Arial" w:cs="Arial"/>
          <w:sz w:val="23"/>
          <w:szCs w:val="23"/>
        </w:rPr>
        <w:t xml:space="preserve">limite de vagas existentes, das que vierem a vagar, e das que forem criadas posteriormente, durante o prazo de validade deste processo seletivo simplificado, sempre a exclusivo critério e necessidade do serviço público, </w:t>
      </w:r>
      <w:proofErr w:type="gramStart"/>
      <w:r w:rsidRPr="00C42712">
        <w:rPr>
          <w:rFonts w:ascii="Arial" w:hAnsi="Arial" w:cs="Arial"/>
          <w:sz w:val="23"/>
          <w:szCs w:val="23"/>
        </w:rPr>
        <w:t>face a</w:t>
      </w:r>
      <w:proofErr w:type="gramEnd"/>
      <w:r w:rsidRPr="00C42712">
        <w:rPr>
          <w:rFonts w:ascii="Arial" w:hAnsi="Arial" w:cs="Arial"/>
          <w:sz w:val="23"/>
          <w:szCs w:val="23"/>
        </w:rPr>
        <w:t xml:space="preserve"> natureza temporária da contratação;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6. O vínculo dos candidatos selecionados e contratados temporariamente será regido pelo regime estatutário, com contribuição ao INSS;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7. No período de validade do Processo Seletivo Simplificado, em havendo a rescisão contratual, </w:t>
      </w:r>
      <w:proofErr w:type="gramStart"/>
      <w:r w:rsidRPr="00C42712">
        <w:rPr>
          <w:rFonts w:ascii="Arial" w:hAnsi="Arial" w:cs="Arial"/>
          <w:color w:val="000000"/>
          <w:sz w:val="23"/>
          <w:szCs w:val="23"/>
        </w:rPr>
        <w:t>poderão ser chamados</w:t>
      </w:r>
      <w:proofErr w:type="gramEnd"/>
      <w:r w:rsidRPr="00C42712">
        <w:rPr>
          <w:rFonts w:ascii="Arial" w:hAnsi="Arial" w:cs="Arial"/>
          <w:color w:val="000000"/>
          <w:sz w:val="23"/>
          <w:szCs w:val="23"/>
        </w:rPr>
        <w:t xml:space="preserve"> para contratação pelo tempo remanescente, os demais candidatos classificados, ob</w:t>
      </w:r>
      <w:r w:rsidR="00D441ED">
        <w:rPr>
          <w:rFonts w:ascii="Arial" w:hAnsi="Arial" w:cs="Arial"/>
          <w:color w:val="000000"/>
          <w:sz w:val="23"/>
          <w:szCs w:val="23"/>
        </w:rPr>
        <w:t>servada a ordem classificatória;</w:t>
      </w:r>
      <w:r w:rsidRPr="00C42712">
        <w:rPr>
          <w:rFonts w:ascii="Arial" w:hAnsi="Arial" w:cs="Arial"/>
          <w:color w:val="000000"/>
          <w:sz w:val="23"/>
          <w:szCs w:val="23"/>
        </w:rPr>
        <w:t xml:space="preserve">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8. As dúvidas eventualmente existentes em decorrência deste Edital e, eventuais casos omissos, serão resolvidos pela Comissão Organizadora;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9. Após a publicação dos resultados preliminares, os candidatos poderão interpor recurso no prazo estabelecido no Anexo VI</w:t>
      </w:r>
      <w:r w:rsidR="00246D2D">
        <w:rPr>
          <w:rFonts w:ascii="Arial" w:hAnsi="Arial" w:cs="Arial"/>
          <w:color w:val="000000"/>
          <w:sz w:val="23"/>
          <w:szCs w:val="23"/>
        </w:rPr>
        <w:t>I</w:t>
      </w:r>
      <w:r w:rsidRPr="00C42712">
        <w:rPr>
          <w:rFonts w:ascii="Arial" w:hAnsi="Arial" w:cs="Arial"/>
          <w:color w:val="000000"/>
          <w:sz w:val="23"/>
          <w:szCs w:val="23"/>
        </w:rPr>
        <w:t xml:space="preserve">I deste Edital, para a Comissão Organizadora do Processo Seletivo, justificando as razões do recurso e apresentando documentos pertinentes;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10. Por se tratar de processo seletivo simplificado com urgência para admissão dos candidatos necessários ao serviço publico o recurso constante do item </w:t>
      </w:r>
      <w:proofErr w:type="gramStart"/>
      <w:r w:rsidRPr="00C42712">
        <w:rPr>
          <w:rFonts w:ascii="Arial" w:hAnsi="Arial" w:cs="Arial"/>
          <w:color w:val="000000"/>
          <w:sz w:val="23"/>
          <w:szCs w:val="23"/>
        </w:rPr>
        <w:t>8</w:t>
      </w:r>
      <w:proofErr w:type="gramEnd"/>
      <w:r w:rsidRPr="00C42712">
        <w:rPr>
          <w:rFonts w:ascii="Arial" w:hAnsi="Arial" w:cs="Arial"/>
          <w:color w:val="000000"/>
          <w:sz w:val="23"/>
          <w:szCs w:val="23"/>
        </w:rPr>
        <w:t xml:space="preserve"> será em única instância;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11. As atribuições para os cargos ora disponibilizados, para fins de atendimento ao Princípio da Impessoalidade, são as mesmas previstas em sede</w:t>
      </w:r>
      <w:r w:rsidR="00D441ED">
        <w:rPr>
          <w:rFonts w:ascii="Arial" w:hAnsi="Arial" w:cs="Arial"/>
          <w:color w:val="000000"/>
          <w:sz w:val="23"/>
          <w:szCs w:val="23"/>
        </w:rPr>
        <w:t xml:space="preserve"> de Plano de Cargos e Salários;</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12. Faz parte do presente Edital: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 xml:space="preserve">Anexo I – Modelo de Relação de Títulos;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Anexo II – Grade de Po</w:t>
      </w:r>
      <w:r w:rsidR="008069D4">
        <w:rPr>
          <w:rFonts w:ascii="Arial" w:hAnsi="Arial" w:cs="Arial"/>
          <w:color w:val="000000"/>
          <w:sz w:val="23"/>
          <w:szCs w:val="23"/>
        </w:rPr>
        <w:t>ntuação dos Títulos – Professor Ensino Fundamental</w:t>
      </w:r>
      <w:r w:rsidRPr="00C42712">
        <w:rPr>
          <w:rFonts w:ascii="Arial" w:hAnsi="Arial" w:cs="Arial"/>
          <w:color w:val="000000"/>
          <w:sz w:val="23"/>
          <w:szCs w:val="23"/>
        </w:rPr>
        <w:t xml:space="preserve">; </w:t>
      </w:r>
    </w:p>
    <w:p w:rsidR="005A2D1E"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Anexo III – Grade de Pontuação dos Títulos – Operário;</w:t>
      </w:r>
    </w:p>
    <w:p w:rsidR="005A2D1E" w:rsidRDefault="005A2D1E" w:rsidP="00653056">
      <w:pPr>
        <w:autoSpaceDE w:val="0"/>
        <w:autoSpaceDN w:val="0"/>
        <w:adjustRightInd w:val="0"/>
        <w:spacing w:after="0" w:line="240" w:lineRule="auto"/>
        <w:ind w:firstLine="567"/>
        <w:jc w:val="both"/>
        <w:rPr>
          <w:rFonts w:ascii="Arial" w:hAnsi="Arial" w:cs="Arial"/>
          <w:color w:val="000000"/>
          <w:sz w:val="23"/>
          <w:szCs w:val="23"/>
        </w:rPr>
      </w:pPr>
      <w:r>
        <w:rPr>
          <w:rFonts w:ascii="Arial" w:hAnsi="Arial" w:cs="Arial"/>
          <w:color w:val="000000"/>
          <w:sz w:val="23"/>
          <w:szCs w:val="23"/>
        </w:rPr>
        <w:t>Anexo IV – Grade de Pontuação dos Títulos – Operador de Máquina;</w:t>
      </w:r>
    </w:p>
    <w:p w:rsidR="005A2D1E" w:rsidRDefault="005A2D1E" w:rsidP="00653056">
      <w:pPr>
        <w:autoSpaceDE w:val="0"/>
        <w:autoSpaceDN w:val="0"/>
        <w:adjustRightInd w:val="0"/>
        <w:spacing w:after="0" w:line="240" w:lineRule="auto"/>
        <w:ind w:firstLine="567"/>
        <w:jc w:val="both"/>
        <w:rPr>
          <w:rFonts w:ascii="Arial" w:hAnsi="Arial" w:cs="Arial"/>
          <w:color w:val="000000"/>
          <w:sz w:val="23"/>
          <w:szCs w:val="23"/>
        </w:rPr>
      </w:pPr>
      <w:r>
        <w:rPr>
          <w:rFonts w:ascii="Arial" w:hAnsi="Arial" w:cs="Arial"/>
          <w:color w:val="000000"/>
          <w:sz w:val="23"/>
          <w:szCs w:val="23"/>
        </w:rPr>
        <w:t>Anexo V – Grade de Pontuação dos Títulos – Merendeira;</w:t>
      </w:r>
    </w:p>
    <w:p w:rsidR="00C42712" w:rsidRPr="00C42712" w:rsidRDefault="005A2D1E" w:rsidP="00653056">
      <w:pPr>
        <w:autoSpaceDE w:val="0"/>
        <w:autoSpaceDN w:val="0"/>
        <w:adjustRightInd w:val="0"/>
        <w:spacing w:after="0" w:line="240" w:lineRule="auto"/>
        <w:ind w:firstLine="567"/>
        <w:jc w:val="both"/>
        <w:rPr>
          <w:rFonts w:ascii="Arial" w:hAnsi="Arial" w:cs="Arial"/>
          <w:color w:val="000000"/>
          <w:sz w:val="23"/>
          <w:szCs w:val="23"/>
        </w:rPr>
      </w:pPr>
      <w:proofErr w:type="gramStart"/>
      <w:r>
        <w:rPr>
          <w:rFonts w:ascii="Arial" w:hAnsi="Arial" w:cs="Arial"/>
          <w:color w:val="000000"/>
          <w:sz w:val="23"/>
          <w:szCs w:val="23"/>
        </w:rPr>
        <w:t>Anexo VI</w:t>
      </w:r>
      <w:proofErr w:type="gramEnd"/>
      <w:r>
        <w:rPr>
          <w:rFonts w:ascii="Arial" w:hAnsi="Arial" w:cs="Arial"/>
          <w:color w:val="000000"/>
          <w:sz w:val="23"/>
          <w:szCs w:val="23"/>
        </w:rPr>
        <w:t xml:space="preserve"> – Grade de Pontuação dos Títulos – Monitor;</w:t>
      </w:r>
      <w:r w:rsidR="00C42712" w:rsidRPr="00C42712">
        <w:rPr>
          <w:rFonts w:ascii="Arial" w:hAnsi="Arial" w:cs="Arial"/>
          <w:color w:val="000000"/>
          <w:sz w:val="23"/>
          <w:szCs w:val="23"/>
        </w:rPr>
        <w:t xml:space="preserve"> </w:t>
      </w:r>
    </w:p>
    <w:p w:rsidR="00C42712" w:rsidRPr="00C42712" w:rsidRDefault="005A2D1E" w:rsidP="00653056">
      <w:pPr>
        <w:autoSpaceDE w:val="0"/>
        <w:autoSpaceDN w:val="0"/>
        <w:adjustRightInd w:val="0"/>
        <w:spacing w:after="0" w:line="240" w:lineRule="auto"/>
        <w:ind w:firstLine="567"/>
        <w:jc w:val="both"/>
        <w:rPr>
          <w:rFonts w:ascii="Arial" w:hAnsi="Arial" w:cs="Arial"/>
          <w:color w:val="000000"/>
          <w:sz w:val="23"/>
          <w:szCs w:val="23"/>
        </w:rPr>
      </w:pPr>
      <w:r>
        <w:rPr>
          <w:rFonts w:ascii="Arial" w:hAnsi="Arial" w:cs="Arial"/>
          <w:color w:val="000000"/>
          <w:sz w:val="23"/>
          <w:szCs w:val="23"/>
        </w:rPr>
        <w:t>Anexo VII</w:t>
      </w:r>
      <w:r w:rsidR="00C42712" w:rsidRPr="00C42712">
        <w:rPr>
          <w:rFonts w:ascii="Arial" w:hAnsi="Arial" w:cs="Arial"/>
          <w:color w:val="000000"/>
          <w:sz w:val="23"/>
          <w:szCs w:val="23"/>
        </w:rPr>
        <w:t xml:space="preserve"> – Modelo de Procuração</w:t>
      </w:r>
      <w:r w:rsidR="00D441ED">
        <w:rPr>
          <w:rFonts w:ascii="Arial" w:hAnsi="Arial" w:cs="Arial"/>
          <w:color w:val="000000"/>
          <w:sz w:val="23"/>
          <w:szCs w:val="23"/>
        </w:rPr>
        <w:t>;</w:t>
      </w:r>
      <w:r w:rsidR="00C42712" w:rsidRPr="00C42712">
        <w:rPr>
          <w:rFonts w:ascii="Arial" w:hAnsi="Arial" w:cs="Arial"/>
          <w:color w:val="000000"/>
          <w:sz w:val="23"/>
          <w:szCs w:val="23"/>
        </w:rPr>
        <w:t xml:space="preserve"> </w:t>
      </w:r>
    </w:p>
    <w:p w:rsidR="00C42712" w:rsidRPr="00C42712" w:rsidRDefault="00C42712" w:rsidP="00653056">
      <w:pPr>
        <w:autoSpaceDE w:val="0"/>
        <w:autoSpaceDN w:val="0"/>
        <w:adjustRightInd w:val="0"/>
        <w:spacing w:after="0" w:line="240" w:lineRule="auto"/>
        <w:ind w:firstLine="567"/>
        <w:jc w:val="both"/>
        <w:rPr>
          <w:rFonts w:ascii="Arial" w:hAnsi="Arial" w:cs="Arial"/>
          <w:color w:val="000000"/>
          <w:sz w:val="23"/>
          <w:szCs w:val="23"/>
        </w:rPr>
      </w:pPr>
      <w:r w:rsidRPr="00C42712">
        <w:rPr>
          <w:rFonts w:ascii="Arial" w:hAnsi="Arial" w:cs="Arial"/>
          <w:color w:val="000000"/>
          <w:sz w:val="23"/>
          <w:szCs w:val="23"/>
        </w:rPr>
        <w:t>Anexo V</w:t>
      </w:r>
      <w:r w:rsidR="005A2D1E">
        <w:rPr>
          <w:rFonts w:ascii="Arial" w:hAnsi="Arial" w:cs="Arial"/>
          <w:color w:val="000000"/>
          <w:sz w:val="23"/>
          <w:szCs w:val="23"/>
        </w:rPr>
        <w:t>III</w:t>
      </w:r>
      <w:r w:rsidRPr="00C42712">
        <w:rPr>
          <w:rFonts w:ascii="Arial" w:hAnsi="Arial" w:cs="Arial"/>
          <w:color w:val="000000"/>
          <w:sz w:val="23"/>
          <w:szCs w:val="23"/>
        </w:rPr>
        <w:t xml:space="preserve"> – Modelo de Formulário para Recurso; </w:t>
      </w:r>
    </w:p>
    <w:p w:rsidR="00C42712" w:rsidRPr="00C42712" w:rsidRDefault="005A2D1E" w:rsidP="00653056">
      <w:pPr>
        <w:autoSpaceDE w:val="0"/>
        <w:autoSpaceDN w:val="0"/>
        <w:adjustRightInd w:val="0"/>
        <w:spacing w:after="0" w:line="240" w:lineRule="auto"/>
        <w:ind w:firstLine="567"/>
        <w:jc w:val="both"/>
        <w:rPr>
          <w:rFonts w:ascii="Arial" w:hAnsi="Arial" w:cs="Arial"/>
          <w:color w:val="000000"/>
          <w:sz w:val="23"/>
          <w:szCs w:val="23"/>
        </w:rPr>
      </w:pPr>
      <w:r>
        <w:rPr>
          <w:rFonts w:ascii="Arial" w:hAnsi="Arial" w:cs="Arial"/>
          <w:color w:val="000000"/>
          <w:sz w:val="23"/>
          <w:szCs w:val="23"/>
        </w:rPr>
        <w:t>Anexo IX</w:t>
      </w:r>
      <w:r w:rsidR="00C42712" w:rsidRPr="00C42712">
        <w:rPr>
          <w:rFonts w:ascii="Arial" w:hAnsi="Arial" w:cs="Arial"/>
          <w:color w:val="000000"/>
          <w:sz w:val="23"/>
          <w:szCs w:val="23"/>
        </w:rPr>
        <w:t xml:space="preserve"> – Modelo de Curriculum; </w:t>
      </w:r>
    </w:p>
    <w:p w:rsidR="00C42712" w:rsidRPr="00C42712" w:rsidRDefault="005A2D1E" w:rsidP="00653056">
      <w:pPr>
        <w:autoSpaceDE w:val="0"/>
        <w:autoSpaceDN w:val="0"/>
        <w:adjustRightInd w:val="0"/>
        <w:spacing w:after="0" w:line="240" w:lineRule="auto"/>
        <w:ind w:firstLine="567"/>
        <w:jc w:val="both"/>
        <w:rPr>
          <w:rFonts w:ascii="Arial" w:hAnsi="Arial" w:cs="Arial"/>
          <w:color w:val="000000"/>
          <w:sz w:val="23"/>
          <w:szCs w:val="23"/>
        </w:rPr>
      </w:pPr>
      <w:r>
        <w:rPr>
          <w:rFonts w:ascii="Arial" w:hAnsi="Arial" w:cs="Arial"/>
          <w:color w:val="000000"/>
          <w:sz w:val="23"/>
          <w:szCs w:val="23"/>
        </w:rPr>
        <w:t>Anexo X</w:t>
      </w:r>
      <w:r w:rsidR="00C42712" w:rsidRPr="00C42712">
        <w:rPr>
          <w:rFonts w:ascii="Arial" w:hAnsi="Arial" w:cs="Arial"/>
          <w:color w:val="000000"/>
          <w:sz w:val="23"/>
          <w:szCs w:val="23"/>
        </w:rPr>
        <w:t xml:space="preserve"> </w:t>
      </w:r>
      <w:r w:rsidR="00D441ED">
        <w:rPr>
          <w:rFonts w:ascii="Arial" w:hAnsi="Arial" w:cs="Arial"/>
          <w:color w:val="000000"/>
          <w:sz w:val="23"/>
          <w:szCs w:val="23"/>
        </w:rPr>
        <w:t>–</w:t>
      </w:r>
      <w:r w:rsidR="00C42712" w:rsidRPr="00C42712">
        <w:rPr>
          <w:rFonts w:ascii="Arial" w:hAnsi="Arial" w:cs="Arial"/>
          <w:color w:val="000000"/>
          <w:sz w:val="23"/>
          <w:szCs w:val="23"/>
        </w:rPr>
        <w:t xml:space="preserve"> Cronograma</w:t>
      </w:r>
      <w:r w:rsidR="00D441ED">
        <w:rPr>
          <w:rFonts w:ascii="Arial" w:hAnsi="Arial" w:cs="Arial"/>
          <w:color w:val="000000"/>
          <w:sz w:val="23"/>
          <w:szCs w:val="23"/>
        </w:rPr>
        <w:t>;</w:t>
      </w:r>
      <w:r w:rsidR="00C42712" w:rsidRPr="00C42712">
        <w:rPr>
          <w:rFonts w:ascii="Arial" w:hAnsi="Arial" w:cs="Arial"/>
          <w:color w:val="000000"/>
          <w:sz w:val="23"/>
          <w:szCs w:val="23"/>
        </w:rPr>
        <w:t xml:space="preserve"> </w:t>
      </w:r>
    </w:p>
    <w:p w:rsidR="00C42712" w:rsidRPr="00C42712" w:rsidRDefault="005A2D1E" w:rsidP="00653056">
      <w:pPr>
        <w:autoSpaceDE w:val="0"/>
        <w:autoSpaceDN w:val="0"/>
        <w:adjustRightInd w:val="0"/>
        <w:spacing w:after="0" w:line="240" w:lineRule="auto"/>
        <w:ind w:firstLine="567"/>
        <w:jc w:val="both"/>
        <w:rPr>
          <w:rFonts w:ascii="Arial" w:hAnsi="Arial" w:cs="Arial"/>
          <w:color w:val="000000"/>
          <w:sz w:val="23"/>
          <w:szCs w:val="23"/>
        </w:rPr>
      </w:pPr>
      <w:r>
        <w:rPr>
          <w:rFonts w:ascii="Arial" w:hAnsi="Arial" w:cs="Arial"/>
          <w:color w:val="000000"/>
          <w:sz w:val="23"/>
          <w:szCs w:val="23"/>
        </w:rPr>
        <w:t>Anexo XII</w:t>
      </w:r>
      <w:r w:rsidR="00C42712" w:rsidRPr="00C42712">
        <w:rPr>
          <w:rFonts w:ascii="Arial" w:hAnsi="Arial" w:cs="Arial"/>
          <w:color w:val="000000"/>
          <w:sz w:val="23"/>
          <w:szCs w:val="23"/>
        </w:rPr>
        <w:t xml:space="preserve"> – Descrição e atribuição dos cargos</w:t>
      </w:r>
      <w:r w:rsidR="00D441ED">
        <w:rPr>
          <w:rFonts w:ascii="Arial" w:hAnsi="Arial" w:cs="Arial"/>
          <w:color w:val="000000"/>
          <w:sz w:val="23"/>
          <w:szCs w:val="23"/>
        </w:rPr>
        <w:t>.</w:t>
      </w:r>
      <w:r w:rsidR="00C42712" w:rsidRPr="00C42712">
        <w:rPr>
          <w:rFonts w:ascii="Arial" w:hAnsi="Arial" w:cs="Arial"/>
          <w:color w:val="000000"/>
          <w:sz w:val="23"/>
          <w:szCs w:val="23"/>
        </w:rPr>
        <w:t xml:space="preserve"> </w:t>
      </w:r>
    </w:p>
    <w:p w:rsidR="00C42712" w:rsidRDefault="00D441ED" w:rsidP="00653056">
      <w:pPr>
        <w:autoSpaceDE w:val="0"/>
        <w:autoSpaceDN w:val="0"/>
        <w:adjustRightInd w:val="0"/>
        <w:spacing w:after="0" w:line="240" w:lineRule="auto"/>
        <w:ind w:firstLine="567"/>
        <w:jc w:val="both"/>
        <w:rPr>
          <w:rFonts w:ascii="Arial" w:hAnsi="Arial" w:cs="Arial"/>
          <w:color w:val="000000"/>
          <w:sz w:val="23"/>
          <w:szCs w:val="23"/>
        </w:rPr>
      </w:pPr>
      <w:r>
        <w:rPr>
          <w:rFonts w:ascii="Arial" w:hAnsi="Arial" w:cs="Arial"/>
          <w:color w:val="000000"/>
          <w:sz w:val="23"/>
          <w:szCs w:val="23"/>
        </w:rPr>
        <w:lastRenderedPageBreak/>
        <w:t>13</w:t>
      </w:r>
      <w:r w:rsidR="00C42712" w:rsidRPr="00C42712">
        <w:rPr>
          <w:rFonts w:ascii="Arial" w:hAnsi="Arial" w:cs="Arial"/>
          <w:color w:val="000000"/>
          <w:sz w:val="23"/>
          <w:szCs w:val="23"/>
        </w:rPr>
        <w:t xml:space="preserve">. Todos os atos deste Certame terão comunicação no Mural de Publicação da Prefeitura Municipal e meramente informativo no site </w:t>
      </w:r>
      <w:r w:rsidR="00C42712" w:rsidRPr="00C42712">
        <w:rPr>
          <w:rFonts w:ascii="Arial" w:hAnsi="Arial" w:cs="Arial"/>
          <w:b/>
          <w:bCs/>
          <w:color w:val="000000"/>
          <w:sz w:val="23"/>
          <w:szCs w:val="23"/>
        </w:rPr>
        <w:t>www.saovendelino.rs.gov.br</w:t>
      </w:r>
      <w:r w:rsidR="00C42712" w:rsidRPr="00C42712">
        <w:rPr>
          <w:rFonts w:ascii="Arial" w:hAnsi="Arial" w:cs="Arial"/>
          <w:color w:val="000000"/>
          <w:sz w:val="23"/>
          <w:szCs w:val="23"/>
        </w:rPr>
        <w:t>; no Portal da Transparência – Con</w:t>
      </w:r>
      <w:r w:rsidR="00653056">
        <w:rPr>
          <w:rFonts w:ascii="Arial" w:hAnsi="Arial" w:cs="Arial"/>
          <w:color w:val="000000"/>
          <w:sz w:val="23"/>
          <w:szCs w:val="23"/>
        </w:rPr>
        <w:t>cursos: Processo Seletivo – 2017.</w:t>
      </w:r>
    </w:p>
    <w:p w:rsidR="00653056" w:rsidRPr="00C42712" w:rsidRDefault="00653056" w:rsidP="00653056">
      <w:pPr>
        <w:autoSpaceDE w:val="0"/>
        <w:autoSpaceDN w:val="0"/>
        <w:adjustRightInd w:val="0"/>
        <w:spacing w:after="0" w:line="240" w:lineRule="auto"/>
        <w:ind w:firstLine="567"/>
        <w:jc w:val="both"/>
        <w:rPr>
          <w:rFonts w:ascii="Arial" w:hAnsi="Arial" w:cs="Arial"/>
          <w:color w:val="000000"/>
          <w:sz w:val="23"/>
          <w:szCs w:val="23"/>
        </w:rPr>
      </w:pPr>
    </w:p>
    <w:p w:rsidR="00C42712" w:rsidRPr="00C42712" w:rsidRDefault="00653056" w:rsidP="00653056">
      <w:pPr>
        <w:autoSpaceDE w:val="0"/>
        <w:autoSpaceDN w:val="0"/>
        <w:adjustRightInd w:val="0"/>
        <w:spacing w:after="0" w:line="240" w:lineRule="auto"/>
        <w:jc w:val="right"/>
        <w:rPr>
          <w:rFonts w:ascii="Arial" w:hAnsi="Arial" w:cs="Arial"/>
          <w:color w:val="000000"/>
          <w:sz w:val="23"/>
          <w:szCs w:val="23"/>
        </w:rPr>
      </w:pPr>
      <w:r>
        <w:rPr>
          <w:rFonts w:ascii="Arial" w:hAnsi="Arial" w:cs="Arial"/>
          <w:b/>
          <w:bCs/>
          <w:color w:val="000000"/>
          <w:sz w:val="23"/>
          <w:szCs w:val="23"/>
        </w:rPr>
        <w:t>EVANDRO LUÍS SCHNEIDER</w:t>
      </w:r>
    </w:p>
    <w:p w:rsidR="00C42712" w:rsidRPr="00C42712" w:rsidRDefault="00653056" w:rsidP="00653056">
      <w:pPr>
        <w:autoSpaceDE w:val="0"/>
        <w:autoSpaceDN w:val="0"/>
        <w:adjustRightInd w:val="0"/>
        <w:spacing w:after="0" w:line="240" w:lineRule="auto"/>
        <w:jc w:val="right"/>
        <w:rPr>
          <w:rFonts w:ascii="Arial" w:hAnsi="Arial" w:cs="Arial"/>
          <w:color w:val="000000"/>
          <w:sz w:val="23"/>
          <w:szCs w:val="23"/>
        </w:rPr>
      </w:pPr>
      <w:r>
        <w:rPr>
          <w:rFonts w:ascii="Arial" w:hAnsi="Arial" w:cs="Arial"/>
          <w:b/>
          <w:bCs/>
          <w:color w:val="000000"/>
          <w:sz w:val="23"/>
          <w:szCs w:val="23"/>
        </w:rPr>
        <w:t>Prefeito</w:t>
      </w:r>
      <w:r w:rsidR="00C42712" w:rsidRPr="00C42712">
        <w:rPr>
          <w:rFonts w:ascii="Arial" w:hAnsi="Arial" w:cs="Arial"/>
          <w:b/>
          <w:bCs/>
          <w:color w:val="000000"/>
          <w:sz w:val="23"/>
          <w:szCs w:val="23"/>
        </w:rPr>
        <w:t xml:space="preserve"> Municipal </w:t>
      </w:r>
    </w:p>
    <w:p w:rsidR="00172A68" w:rsidRDefault="00172A68" w:rsidP="00655120">
      <w:pPr>
        <w:autoSpaceDE w:val="0"/>
        <w:autoSpaceDN w:val="0"/>
        <w:adjustRightInd w:val="0"/>
        <w:spacing w:after="0" w:line="240" w:lineRule="auto"/>
        <w:jc w:val="both"/>
        <w:rPr>
          <w:rFonts w:ascii="Arial" w:hAnsi="Arial" w:cs="Arial"/>
          <w:color w:val="000000"/>
          <w:sz w:val="23"/>
          <w:szCs w:val="23"/>
        </w:rPr>
      </w:pP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Registre-se e Publique-se </w:t>
      </w:r>
    </w:p>
    <w:p w:rsidR="00C42712" w:rsidRPr="00C42712" w:rsidRDefault="00653056" w:rsidP="0065512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GERENIDES MARIA SCHÄFER</w:t>
      </w:r>
    </w:p>
    <w:p w:rsidR="00172A68" w:rsidRDefault="00172A68" w:rsidP="00D441ED">
      <w:pPr>
        <w:jc w:val="both"/>
        <w:rPr>
          <w:rFonts w:ascii="Arial" w:hAnsi="Arial" w:cs="Arial"/>
          <w:color w:val="000000"/>
          <w:sz w:val="23"/>
          <w:szCs w:val="23"/>
        </w:rPr>
      </w:pPr>
      <w:r>
        <w:rPr>
          <w:rFonts w:ascii="Arial" w:hAnsi="Arial" w:cs="Arial"/>
          <w:color w:val="000000"/>
          <w:sz w:val="23"/>
          <w:szCs w:val="23"/>
        </w:rPr>
        <w:t xml:space="preserve">Responsável pela </w:t>
      </w:r>
      <w:r w:rsidR="00C42712" w:rsidRPr="00C42712">
        <w:rPr>
          <w:rFonts w:ascii="Arial" w:hAnsi="Arial" w:cs="Arial"/>
          <w:color w:val="000000"/>
          <w:sz w:val="23"/>
          <w:szCs w:val="23"/>
        </w:rPr>
        <w:t>Secret</w:t>
      </w:r>
      <w:r>
        <w:rPr>
          <w:rFonts w:ascii="Arial" w:hAnsi="Arial" w:cs="Arial"/>
          <w:color w:val="000000"/>
          <w:sz w:val="23"/>
          <w:szCs w:val="23"/>
        </w:rPr>
        <w:t>aria</w:t>
      </w:r>
      <w:r w:rsidR="00C42712" w:rsidRPr="00C42712">
        <w:rPr>
          <w:rFonts w:ascii="Arial" w:hAnsi="Arial" w:cs="Arial"/>
          <w:color w:val="000000"/>
          <w:sz w:val="23"/>
          <w:szCs w:val="23"/>
        </w:rPr>
        <w:t xml:space="preserve"> da Administração</w:t>
      </w: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Default="00AC1EFB" w:rsidP="00D441ED">
      <w:pPr>
        <w:jc w:val="both"/>
        <w:rPr>
          <w:rFonts w:ascii="Arial" w:hAnsi="Arial" w:cs="Arial"/>
          <w:color w:val="000000"/>
          <w:sz w:val="23"/>
          <w:szCs w:val="23"/>
        </w:rPr>
      </w:pPr>
    </w:p>
    <w:p w:rsidR="00AC1EFB" w:rsidRPr="00D441ED" w:rsidRDefault="00AC1EFB" w:rsidP="00D441ED">
      <w:pPr>
        <w:jc w:val="both"/>
        <w:rPr>
          <w:rFonts w:ascii="Arial" w:hAnsi="Arial" w:cs="Arial"/>
          <w:color w:val="000000"/>
          <w:sz w:val="23"/>
          <w:szCs w:val="23"/>
        </w:rPr>
      </w:pPr>
    </w:p>
    <w:p w:rsidR="00C42712" w:rsidRPr="00C42712" w:rsidRDefault="00C42712" w:rsidP="00172A68">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b/>
          <w:bCs/>
          <w:color w:val="000000"/>
          <w:sz w:val="23"/>
          <w:szCs w:val="23"/>
        </w:rPr>
        <w:t>ANEXO I</w:t>
      </w:r>
    </w:p>
    <w:p w:rsidR="00C42712" w:rsidRPr="00C42712" w:rsidRDefault="00C42712" w:rsidP="00172A68">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b/>
          <w:bCs/>
          <w:color w:val="000000"/>
          <w:sz w:val="23"/>
          <w:szCs w:val="23"/>
        </w:rPr>
        <w:t>RELAÇÃO DE TÍTULOS</w:t>
      </w:r>
    </w:p>
    <w:p w:rsidR="00C42712" w:rsidRPr="00C42712" w:rsidRDefault="00C42712" w:rsidP="00172A68">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w:t>
      </w:r>
      <w:r w:rsidR="00653056">
        <w:rPr>
          <w:rFonts w:ascii="Arial" w:hAnsi="Arial" w:cs="Arial"/>
          <w:color w:val="000000"/>
          <w:sz w:val="23"/>
          <w:szCs w:val="23"/>
        </w:rPr>
        <w:t>ETIVO SIMPLIFICADO – nº 001/2017</w:t>
      </w:r>
    </w:p>
    <w:p w:rsidR="00C42712" w:rsidRPr="00C42712" w:rsidRDefault="00C42712" w:rsidP="00172A68">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PREFEITURA MUNICIPAL DE SÃO VENDELINO</w:t>
      </w:r>
    </w:p>
    <w:p w:rsidR="00172A68" w:rsidRDefault="00172A68" w:rsidP="00655120">
      <w:pPr>
        <w:autoSpaceDE w:val="0"/>
        <w:autoSpaceDN w:val="0"/>
        <w:adjustRightInd w:val="0"/>
        <w:spacing w:after="0" w:line="240" w:lineRule="auto"/>
        <w:jc w:val="both"/>
        <w:rPr>
          <w:rFonts w:ascii="Arial" w:hAnsi="Arial" w:cs="Arial"/>
          <w:color w:val="000000"/>
          <w:sz w:val="23"/>
          <w:szCs w:val="23"/>
        </w:rPr>
      </w:pP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Cargo: _______________________________ Nº. </w:t>
      </w:r>
      <w:proofErr w:type="gramStart"/>
      <w:r w:rsidRPr="00C42712">
        <w:rPr>
          <w:rFonts w:ascii="Arial" w:hAnsi="Arial" w:cs="Arial"/>
          <w:color w:val="000000"/>
          <w:sz w:val="23"/>
          <w:szCs w:val="23"/>
        </w:rPr>
        <w:t>da</w:t>
      </w:r>
      <w:proofErr w:type="gramEnd"/>
      <w:r w:rsidRPr="00C42712">
        <w:rPr>
          <w:rFonts w:ascii="Arial" w:hAnsi="Arial" w:cs="Arial"/>
          <w:color w:val="000000"/>
          <w:sz w:val="23"/>
          <w:szCs w:val="23"/>
        </w:rPr>
        <w:t xml:space="preserve"> inscrição: _________ </w:t>
      </w:r>
    </w:p>
    <w:p w:rsidR="00172A68"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Nome do candidato: __________________________________________</w:t>
      </w:r>
    </w:p>
    <w:p w:rsidR="00172A68" w:rsidRDefault="00172A68" w:rsidP="00655120">
      <w:pPr>
        <w:autoSpaceDE w:val="0"/>
        <w:autoSpaceDN w:val="0"/>
        <w:adjustRightInd w:val="0"/>
        <w:spacing w:after="0" w:line="240" w:lineRule="auto"/>
        <w:jc w:val="both"/>
        <w:rPr>
          <w:rFonts w:ascii="Arial" w:hAnsi="Arial" w:cs="Arial"/>
          <w:color w:val="000000"/>
          <w:sz w:val="23"/>
          <w:szCs w:val="23"/>
        </w:rPr>
      </w:pPr>
    </w:p>
    <w:p w:rsidR="00172A68" w:rsidRPr="00D441ED" w:rsidRDefault="00172A68" w:rsidP="00D441ED">
      <w:pPr>
        <w:autoSpaceDE w:val="0"/>
        <w:autoSpaceDN w:val="0"/>
        <w:adjustRightInd w:val="0"/>
        <w:spacing w:after="0" w:line="240" w:lineRule="auto"/>
        <w:jc w:val="center"/>
        <w:rPr>
          <w:rFonts w:ascii="Arial" w:hAnsi="Arial" w:cs="Arial"/>
          <w:b/>
          <w:bCs/>
          <w:color w:val="000000"/>
          <w:sz w:val="23"/>
          <w:szCs w:val="23"/>
        </w:rPr>
      </w:pPr>
      <w:r w:rsidRPr="00583B6C">
        <w:rPr>
          <w:rFonts w:ascii="Arial" w:hAnsi="Arial" w:cs="Arial"/>
          <w:b/>
          <w:bCs/>
          <w:color w:val="000000"/>
          <w:sz w:val="23"/>
          <w:szCs w:val="23"/>
        </w:rPr>
        <w:t>RELAÇÃO DE TÍTULOS ENTREGUES</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2541"/>
        <w:gridCol w:w="1410"/>
        <w:gridCol w:w="1694"/>
        <w:gridCol w:w="1271"/>
        <w:gridCol w:w="1834"/>
      </w:tblGrid>
      <w:tr w:rsidR="00172A68" w:rsidRPr="00583B6C" w:rsidTr="00172A68">
        <w:tblPrEx>
          <w:tblCellMar>
            <w:top w:w="0" w:type="dxa"/>
            <w:bottom w:w="0" w:type="dxa"/>
          </w:tblCellMar>
        </w:tblPrEx>
        <w:trPr>
          <w:trHeight w:val="253"/>
        </w:trPr>
        <w:tc>
          <w:tcPr>
            <w:tcW w:w="6318" w:type="dxa"/>
            <w:gridSpan w:val="4"/>
            <w:vAlign w:val="center"/>
          </w:tcPr>
          <w:p w:rsidR="00172A68" w:rsidRPr="00583B6C" w:rsidRDefault="00172A68" w:rsidP="00172A68">
            <w:pPr>
              <w:autoSpaceDE w:val="0"/>
              <w:autoSpaceDN w:val="0"/>
              <w:adjustRightInd w:val="0"/>
              <w:spacing w:after="0" w:line="240" w:lineRule="auto"/>
              <w:jc w:val="center"/>
              <w:rPr>
                <w:rFonts w:ascii="Arial" w:hAnsi="Arial" w:cs="Arial"/>
                <w:b/>
                <w:bCs/>
                <w:color w:val="000000"/>
                <w:sz w:val="23"/>
                <w:szCs w:val="23"/>
              </w:rPr>
            </w:pPr>
            <w:r w:rsidRPr="00583B6C">
              <w:rPr>
                <w:rFonts w:ascii="Arial" w:hAnsi="Arial" w:cs="Arial"/>
                <w:b/>
                <w:bCs/>
                <w:color w:val="000000"/>
                <w:sz w:val="23"/>
                <w:szCs w:val="23"/>
              </w:rPr>
              <w:t>Campos a serem Preenchidos pelo Candidato</w:t>
            </w:r>
          </w:p>
        </w:tc>
        <w:tc>
          <w:tcPr>
            <w:tcW w:w="3105" w:type="dxa"/>
            <w:gridSpan w:val="2"/>
            <w:vAlign w:val="center"/>
          </w:tcPr>
          <w:p w:rsidR="00172A68" w:rsidRPr="00583B6C" w:rsidRDefault="00172A68" w:rsidP="00172A68">
            <w:pPr>
              <w:autoSpaceDE w:val="0"/>
              <w:autoSpaceDN w:val="0"/>
              <w:adjustRightInd w:val="0"/>
              <w:spacing w:after="0" w:line="240" w:lineRule="auto"/>
              <w:jc w:val="center"/>
              <w:rPr>
                <w:rFonts w:ascii="Arial" w:hAnsi="Arial" w:cs="Arial"/>
                <w:b/>
                <w:bCs/>
                <w:color w:val="000000"/>
                <w:sz w:val="23"/>
                <w:szCs w:val="23"/>
              </w:rPr>
            </w:pPr>
            <w:r w:rsidRPr="00583B6C">
              <w:rPr>
                <w:rFonts w:ascii="Arial" w:hAnsi="Arial" w:cs="Arial"/>
                <w:b/>
                <w:bCs/>
                <w:color w:val="000000"/>
                <w:sz w:val="23"/>
                <w:szCs w:val="23"/>
              </w:rPr>
              <w:t>(Deixar em branco)</w:t>
            </w:r>
          </w:p>
        </w:tc>
      </w:tr>
      <w:tr w:rsidR="00172A68" w:rsidRPr="00583B6C" w:rsidTr="00172A68">
        <w:tblPrEx>
          <w:tblCellMar>
            <w:top w:w="0" w:type="dxa"/>
            <w:bottom w:w="0" w:type="dxa"/>
          </w:tblCellMar>
        </w:tblPrEx>
        <w:trPr>
          <w:trHeight w:val="568"/>
        </w:trPr>
        <w:tc>
          <w:tcPr>
            <w:tcW w:w="673" w:type="dxa"/>
            <w:vAlign w:val="center"/>
          </w:tcPr>
          <w:p w:rsidR="00172A68" w:rsidRPr="00583B6C" w:rsidRDefault="00172A68" w:rsidP="00172A68">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t>Nº</w:t>
            </w:r>
          </w:p>
        </w:tc>
        <w:tc>
          <w:tcPr>
            <w:tcW w:w="2541" w:type="dxa"/>
            <w:vAlign w:val="center"/>
          </w:tcPr>
          <w:p w:rsidR="00172A68" w:rsidRPr="00583B6C" w:rsidRDefault="00172A68" w:rsidP="00172A68">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t>Histórico/Resumo</w:t>
            </w:r>
          </w:p>
        </w:tc>
        <w:tc>
          <w:tcPr>
            <w:tcW w:w="1410" w:type="dxa"/>
            <w:vAlign w:val="center"/>
          </w:tcPr>
          <w:p w:rsidR="00172A68" w:rsidRPr="00583B6C" w:rsidRDefault="00172A68" w:rsidP="00172A68">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t>Nº Horas</w:t>
            </w:r>
          </w:p>
        </w:tc>
        <w:tc>
          <w:tcPr>
            <w:tcW w:w="1694" w:type="dxa"/>
            <w:vAlign w:val="center"/>
          </w:tcPr>
          <w:p w:rsidR="00172A68" w:rsidRPr="00583B6C" w:rsidRDefault="00172A68" w:rsidP="00172A68">
            <w:pPr>
              <w:autoSpaceDE w:val="0"/>
              <w:autoSpaceDN w:val="0"/>
              <w:adjustRightInd w:val="0"/>
              <w:spacing w:after="0" w:line="240" w:lineRule="auto"/>
              <w:jc w:val="center"/>
              <w:rPr>
                <w:rFonts w:ascii="Arial" w:hAnsi="Arial" w:cs="Arial"/>
                <w:b/>
                <w:bCs/>
                <w:color w:val="000000"/>
                <w:sz w:val="23"/>
                <w:szCs w:val="23"/>
              </w:rPr>
            </w:pPr>
            <w:proofErr w:type="spellStart"/>
            <w:r w:rsidRPr="00583B6C">
              <w:rPr>
                <w:rFonts w:ascii="Arial" w:hAnsi="Arial" w:cs="Arial"/>
                <w:b/>
                <w:bCs/>
                <w:color w:val="000000"/>
                <w:sz w:val="23"/>
                <w:szCs w:val="23"/>
              </w:rPr>
              <w:t>Pré</w:t>
            </w:r>
            <w:proofErr w:type="spellEnd"/>
            <w:r w:rsidRPr="00583B6C">
              <w:rPr>
                <w:rFonts w:ascii="Arial" w:hAnsi="Arial" w:cs="Arial"/>
                <w:b/>
                <w:bCs/>
                <w:color w:val="000000"/>
                <w:sz w:val="23"/>
                <w:szCs w:val="23"/>
              </w:rPr>
              <w:t>-pontuação</w:t>
            </w:r>
          </w:p>
        </w:tc>
        <w:tc>
          <w:tcPr>
            <w:tcW w:w="1271" w:type="dxa"/>
            <w:vAlign w:val="center"/>
          </w:tcPr>
          <w:p w:rsidR="00172A68" w:rsidRPr="00583B6C" w:rsidRDefault="00172A68" w:rsidP="00172A68">
            <w:pPr>
              <w:autoSpaceDE w:val="0"/>
              <w:autoSpaceDN w:val="0"/>
              <w:adjustRightInd w:val="0"/>
              <w:spacing w:after="0" w:line="240" w:lineRule="auto"/>
              <w:jc w:val="center"/>
              <w:rPr>
                <w:rFonts w:ascii="Arial" w:hAnsi="Arial" w:cs="Arial"/>
                <w:color w:val="000000"/>
                <w:sz w:val="23"/>
                <w:szCs w:val="23"/>
              </w:rPr>
            </w:pPr>
          </w:p>
        </w:tc>
        <w:tc>
          <w:tcPr>
            <w:tcW w:w="1834" w:type="dxa"/>
            <w:vAlign w:val="center"/>
          </w:tcPr>
          <w:p w:rsidR="00172A68" w:rsidRPr="00583B6C" w:rsidRDefault="00172A68" w:rsidP="00172A68">
            <w:pPr>
              <w:autoSpaceDE w:val="0"/>
              <w:autoSpaceDN w:val="0"/>
              <w:adjustRightInd w:val="0"/>
              <w:spacing w:after="0" w:line="240" w:lineRule="auto"/>
              <w:jc w:val="center"/>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r w:rsidR="00172A68" w:rsidRPr="00583B6C" w:rsidTr="00172A68">
        <w:tblPrEx>
          <w:tblCellMar>
            <w:top w:w="0" w:type="dxa"/>
            <w:bottom w:w="0" w:type="dxa"/>
          </w:tblCellMar>
        </w:tblPrEx>
        <w:trPr>
          <w:trHeight w:val="568"/>
        </w:trPr>
        <w:tc>
          <w:tcPr>
            <w:tcW w:w="673"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2541"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410"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69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c>
          <w:tcPr>
            <w:tcW w:w="1271" w:type="dxa"/>
          </w:tcPr>
          <w:p w:rsidR="00172A68" w:rsidRPr="00583B6C" w:rsidRDefault="00172A68" w:rsidP="00655120">
            <w:pPr>
              <w:autoSpaceDE w:val="0"/>
              <w:autoSpaceDN w:val="0"/>
              <w:adjustRightInd w:val="0"/>
              <w:spacing w:after="0" w:line="240" w:lineRule="auto"/>
              <w:jc w:val="both"/>
              <w:rPr>
                <w:rFonts w:ascii="Arial" w:hAnsi="Arial" w:cs="Arial"/>
                <w:color w:val="000000"/>
                <w:sz w:val="23"/>
                <w:szCs w:val="23"/>
              </w:rPr>
            </w:pPr>
          </w:p>
        </w:tc>
        <w:tc>
          <w:tcPr>
            <w:tcW w:w="1834" w:type="dxa"/>
          </w:tcPr>
          <w:p w:rsidR="00172A68" w:rsidRPr="00583B6C" w:rsidRDefault="00172A68" w:rsidP="00655120">
            <w:pPr>
              <w:autoSpaceDE w:val="0"/>
              <w:autoSpaceDN w:val="0"/>
              <w:adjustRightInd w:val="0"/>
              <w:spacing w:after="0" w:line="240" w:lineRule="auto"/>
              <w:jc w:val="both"/>
              <w:rPr>
                <w:rFonts w:ascii="Arial" w:hAnsi="Arial" w:cs="Arial"/>
                <w:b/>
                <w:bCs/>
                <w:color w:val="000000"/>
                <w:sz w:val="23"/>
                <w:szCs w:val="23"/>
              </w:rPr>
            </w:pPr>
          </w:p>
        </w:tc>
      </w:tr>
    </w:tbl>
    <w:p w:rsidR="00172A68" w:rsidRDefault="00172A68" w:rsidP="00655120">
      <w:pPr>
        <w:autoSpaceDE w:val="0"/>
        <w:autoSpaceDN w:val="0"/>
        <w:adjustRightInd w:val="0"/>
        <w:spacing w:after="0" w:line="240" w:lineRule="auto"/>
        <w:jc w:val="both"/>
        <w:rPr>
          <w:rFonts w:ascii="Arial" w:hAnsi="Arial" w:cs="Arial"/>
          <w:color w:val="000000"/>
          <w:sz w:val="23"/>
          <w:szCs w:val="23"/>
        </w:rPr>
      </w:pPr>
    </w:p>
    <w:p w:rsid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Observação: Preencher em letra de forma ou digitar nos campos destinados ao candidato, conforme Edital. </w:t>
      </w:r>
    </w:p>
    <w:p w:rsidR="00653056" w:rsidRPr="00C42712" w:rsidRDefault="00653056" w:rsidP="00655120">
      <w:pPr>
        <w:autoSpaceDE w:val="0"/>
        <w:autoSpaceDN w:val="0"/>
        <w:adjustRightInd w:val="0"/>
        <w:spacing w:after="0" w:line="240" w:lineRule="auto"/>
        <w:jc w:val="both"/>
        <w:rPr>
          <w:rFonts w:ascii="Arial" w:hAnsi="Arial" w:cs="Arial"/>
          <w:color w:val="000000"/>
          <w:sz w:val="23"/>
          <w:szCs w:val="23"/>
        </w:rPr>
      </w:pPr>
    </w:p>
    <w:p w:rsid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Data: ____/____/____ </w:t>
      </w:r>
    </w:p>
    <w:p w:rsidR="00172A68" w:rsidRPr="00C42712" w:rsidRDefault="00172A68" w:rsidP="00655120">
      <w:pPr>
        <w:autoSpaceDE w:val="0"/>
        <w:autoSpaceDN w:val="0"/>
        <w:adjustRightInd w:val="0"/>
        <w:spacing w:after="0" w:line="240" w:lineRule="auto"/>
        <w:jc w:val="both"/>
        <w:rPr>
          <w:rFonts w:ascii="Arial" w:hAnsi="Arial" w:cs="Arial"/>
          <w:color w:val="000000"/>
          <w:sz w:val="23"/>
          <w:szCs w:val="23"/>
        </w:rPr>
      </w:pPr>
    </w:p>
    <w:p w:rsidR="00C42712" w:rsidRDefault="00C42712" w:rsidP="00655120">
      <w:pPr>
        <w:jc w:val="both"/>
        <w:rPr>
          <w:rFonts w:ascii="Arial" w:hAnsi="Arial" w:cs="Arial"/>
          <w:color w:val="000000"/>
          <w:sz w:val="23"/>
          <w:szCs w:val="23"/>
        </w:rPr>
      </w:pPr>
      <w:r w:rsidRPr="00C42712">
        <w:rPr>
          <w:rFonts w:ascii="Arial" w:hAnsi="Arial" w:cs="Arial"/>
          <w:color w:val="000000"/>
          <w:sz w:val="23"/>
          <w:szCs w:val="23"/>
        </w:rPr>
        <w:t>Assinatura do candidato</w:t>
      </w:r>
      <w:r w:rsidR="00172A68">
        <w:rPr>
          <w:rFonts w:ascii="Arial" w:hAnsi="Arial" w:cs="Arial"/>
          <w:color w:val="000000"/>
          <w:sz w:val="23"/>
          <w:szCs w:val="23"/>
        </w:rPr>
        <w:t xml:space="preserve">                  </w:t>
      </w:r>
      <w:r w:rsidRPr="00C42712">
        <w:rPr>
          <w:rFonts w:ascii="Arial" w:hAnsi="Arial" w:cs="Arial"/>
          <w:color w:val="000000"/>
          <w:sz w:val="23"/>
          <w:szCs w:val="23"/>
        </w:rPr>
        <w:t xml:space="preserve"> Assinatura do Responsável p/ recebimento</w:t>
      </w:r>
    </w:p>
    <w:p w:rsidR="00172A68" w:rsidRDefault="00172A68" w:rsidP="00655120">
      <w:pPr>
        <w:autoSpaceDE w:val="0"/>
        <w:autoSpaceDN w:val="0"/>
        <w:adjustRightInd w:val="0"/>
        <w:spacing w:after="0" w:line="240" w:lineRule="auto"/>
        <w:jc w:val="both"/>
        <w:rPr>
          <w:rFonts w:ascii="Arial" w:hAnsi="Arial" w:cs="Arial"/>
          <w:b/>
          <w:bCs/>
          <w:color w:val="000000"/>
          <w:sz w:val="23"/>
          <w:szCs w:val="23"/>
        </w:rPr>
      </w:pPr>
    </w:p>
    <w:p w:rsidR="00C42712" w:rsidRDefault="00C42712" w:rsidP="00172A68">
      <w:pPr>
        <w:autoSpaceDE w:val="0"/>
        <w:autoSpaceDN w:val="0"/>
        <w:adjustRightInd w:val="0"/>
        <w:spacing w:after="0" w:line="240" w:lineRule="auto"/>
        <w:jc w:val="center"/>
        <w:rPr>
          <w:rFonts w:ascii="Arial" w:hAnsi="Arial" w:cs="Arial"/>
          <w:b/>
          <w:bCs/>
          <w:color w:val="000000"/>
          <w:sz w:val="23"/>
          <w:szCs w:val="23"/>
        </w:rPr>
      </w:pPr>
      <w:r w:rsidRPr="00C42712">
        <w:rPr>
          <w:rFonts w:ascii="Arial" w:hAnsi="Arial" w:cs="Arial"/>
          <w:b/>
          <w:bCs/>
          <w:color w:val="000000"/>
          <w:sz w:val="23"/>
          <w:szCs w:val="23"/>
        </w:rPr>
        <w:t>ANEXO II</w:t>
      </w:r>
    </w:p>
    <w:p w:rsidR="00653056" w:rsidRPr="00C42712" w:rsidRDefault="00653056" w:rsidP="00655120">
      <w:pPr>
        <w:autoSpaceDE w:val="0"/>
        <w:autoSpaceDN w:val="0"/>
        <w:adjustRightInd w:val="0"/>
        <w:spacing w:after="0" w:line="240" w:lineRule="auto"/>
        <w:jc w:val="both"/>
        <w:rPr>
          <w:rFonts w:ascii="Arial" w:hAnsi="Arial" w:cs="Arial"/>
          <w:color w:val="000000"/>
          <w:sz w:val="23"/>
          <w:szCs w:val="23"/>
        </w:rPr>
      </w:pPr>
    </w:p>
    <w:p w:rsidR="00653056" w:rsidRDefault="00C42712" w:rsidP="00172A68">
      <w:pPr>
        <w:autoSpaceDE w:val="0"/>
        <w:autoSpaceDN w:val="0"/>
        <w:adjustRightInd w:val="0"/>
        <w:spacing w:after="0" w:line="240" w:lineRule="auto"/>
        <w:jc w:val="center"/>
        <w:rPr>
          <w:rFonts w:ascii="Arial" w:hAnsi="Arial" w:cs="Arial"/>
          <w:b/>
          <w:bCs/>
          <w:color w:val="000000"/>
          <w:sz w:val="23"/>
          <w:szCs w:val="23"/>
        </w:rPr>
      </w:pPr>
      <w:r w:rsidRPr="00C42712">
        <w:rPr>
          <w:rFonts w:ascii="Arial" w:hAnsi="Arial" w:cs="Arial"/>
          <w:b/>
          <w:bCs/>
          <w:color w:val="000000"/>
          <w:sz w:val="23"/>
          <w:szCs w:val="23"/>
        </w:rPr>
        <w:t xml:space="preserve">PONTUAÇÃO DOS TÍTULOS </w:t>
      </w:r>
      <w:r w:rsidR="00653056">
        <w:rPr>
          <w:rFonts w:ascii="Arial" w:hAnsi="Arial" w:cs="Arial"/>
          <w:b/>
          <w:bCs/>
          <w:color w:val="000000"/>
          <w:sz w:val="23"/>
          <w:szCs w:val="23"/>
        </w:rPr>
        <w:t>–</w:t>
      </w:r>
      <w:r w:rsidR="008069D4">
        <w:rPr>
          <w:rFonts w:ascii="Arial" w:hAnsi="Arial" w:cs="Arial"/>
          <w:b/>
          <w:bCs/>
          <w:color w:val="000000"/>
          <w:sz w:val="23"/>
          <w:szCs w:val="23"/>
        </w:rPr>
        <w:t xml:space="preserve"> Professor Ensino Fundamental</w:t>
      </w:r>
    </w:p>
    <w:p w:rsidR="00C42712" w:rsidRPr="00C42712" w:rsidRDefault="00C42712" w:rsidP="00172A68">
      <w:pPr>
        <w:autoSpaceDE w:val="0"/>
        <w:autoSpaceDN w:val="0"/>
        <w:adjustRightInd w:val="0"/>
        <w:spacing w:after="0" w:line="240" w:lineRule="auto"/>
        <w:jc w:val="center"/>
        <w:rPr>
          <w:rFonts w:ascii="Arial" w:hAnsi="Arial" w:cs="Arial"/>
          <w:color w:val="000000"/>
          <w:sz w:val="23"/>
          <w:szCs w:val="23"/>
        </w:rPr>
      </w:pPr>
    </w:p>
    <w:p w:rsidR="00135054" w:rsidRDefault="00C42712" w:rsidP="00172A68">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w:t>
      </w:r>
      <w:r w:rsidR="00135054">
        <w:rPr>
          <w:rFonts w:ascii="Arial" w:hAnsi="Arial" w:cs="Arial"/>
          <w:color w:val="000000"/>
          <w:sz w:val="23"/>
          <w:szCs w:val="23"/>
        </w:rPr>
        <w:t>ETIVO SIMPLIFICADO – nº 001/2017</w:t>
      </w:r>
      <w:r w:rsidR="00135054" w:rsidRPr="00135054">
        <w:rPr>
          <w:rFonts w:ascii="Arial" w:hAnsi="Arial" w:cs="Arial"/>
          <w:color w:val="000000"/>
          <w:sz w:val="23"/>
          <w:szCs w:val="23"/>
        </w:rPr>
        <w:t xml:space="preserve"> </w:t>
      </w:r>
    </w:p>
    <w:p w:rsidR="00C42712" w:rsidRDefault="00135054" w:rsidP="00172A68">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PREFEITURA MUNICIPAL DE SÃO VENDELINO</w:t>
      </w:r>
    </w:p>
    <w:p w:rsidR="00135054" w:rsidRPr="00C42712" w:rsidRDefault="00135054" w:rsidP="00172A68">
      <w:pPr>
        <w:autoSpaceDE w:val="0"/>
        <w:autoSpaceDN w:val="0"/>
        <w:adjustRightInd w:val="0"/>
        <w:spacing w:after="0" w:line="240" w:lineRule="auto"/>
        <w:jc w:val="center"/>
        <w:rPr>
          <w:rFonts w:ascii="Arial" w:hAnsi="Arial" w:cs="Arial"/>
          <w:color w:val="000000"/>
          <w:sz w:val="23"/>
          <w:szCs w:val="23"/>
        </w:rPr>
      </w:pP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2271"/>
        <w:gridCol w:w="2968"/>
      </w:tblGrid>
      <w:tr w:rsidR="00C42712" w:rsidRPr="00583B6C" w:rsidTr="00135054">
        <w:tblPrEx>
          <w:tblCellMar>
            <w:top w:w="0" w:type="dxa"/>
            <w:bottom w:w="0" w:type="dxa"/>
          </w:tblCellMar>
        </w:tblPrEx>
        <w:trPr>
          <w:trHeight w:val="250"/>
        </w:trPr>
        <w:tc>
          <w:tcPr>
            <w:tcW w:w="3650" w:type="dxa"/>
          </w:tcPr>
          <w:p w:rsidR="00C42712" w:rsidRPr="00583B6C" w:rsidRDefault="00C42712" w:rsidP="00172A68">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t>Especificação</w:t>
            </w:r>
          </w:p>
        </w:tc>
        <w:tc>
          <w:tcPr>
            <w:tcW w:w="2271"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t>Pontuação</w:t>
            </w:r>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t>Individual</w:t>
            </w:r>
          </w:p>
        </w:tc>
        <w:tc>
          <w:tcPr>
            <w:tcW w:w="2967"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t>Pontuação</w:t>
            </w:r>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b/>
                <w:bCs/>
                <w:color w:val="000000"/>
                <w:sz w:val="23"/>
                <w:szCs w:val="23"/>
              </w:rPr>
              <w:t>máxima</w:t>
            </w:r>
            <w:proofErr w:type="gramEnd"/>
          </w:p>
        </w:tc>
      </w:tr>
      <w:tr w:rsidR="00C42712" w:rsidRPr="00583B6C" w:rsidTr="00135054">
        <w:tblPrEx>
          <w:tblCellMar>
            <w:top w:w="0" w:type="dxa"/>
            <w:bottom w:w="0" w:type="dxa"/>
          </w:tblCellMar>
        </w:tblPrEx>
        <w:trPr>
          <w:trHeight w:val="142"/>
        </w:trPr>
        <w:tc>
          <w:tcPr>
            <w:tcW w:w="8888" w:type="dxa"/>
            <w:gridSpan w:val="3"/>
            <w:vAlign w:val="center"/>
          </w:tcPr>
          <w:p w:rsidR="00C42712" w:rsidRPr="00583B6C" w:rsidRDefault="00C42712" w:rsidP="00135054">
            <w:pPr>
              <w:autoSpaceDE w:val="0"/>
              <w:autoSpaceDN w:val="0"/>
              <w:adjustRightInd w:val="0"/>
              <w:spacing w:after="0" w:line="240" w:lineRule="auto"/>
              <w:rPr>
                <w:rFonts w:ascii="Arial" w:hAnsi="Arial" w:cs="Arial"/>
                <w:color w:val="000000"/>
                <w:sz w:val="23"/>
                <w:szCs w:val="23"/>
              </w:rPr>
            </w:pPr>
            <w:r w:rsidRPr="00583B6C">
              <w:rPr>
                <w:rFonts w:ascii="Arial" w:hAnsi="Arial" w:cs="Arial"/>
                <w:b/>
                <w:bCs/>
                <w:color w:val="000000"/>
                <w:sz w:val="23"/>
                <w:szCs w:val="23"/>
              </w:rPr>
              <w:t>1 - TÍTULOS –</w:t>
            </w:r>
          </w:p>
        </w:tc>
      </w:tr>
      <w:tr w:rsidR="00C42712" w:rsidRPr="00583B6C" w:rsidTr="00135054">
        <w:tblPrEx>
          <w:tblCellMar>
            <w:top w:w="0" w:type="dxa"/>
            <w:bottom w:w="0" w:type="dxa"/>
          </w:tblCellMar>
        </w:tblPrEx>
        <w:trPr>
          <w:trHeight w:val="388"/>
        </w:trPr>
        <w:tc>
          <w:tcPr>
            <w:tcW w:w="3650"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1.1 - Doutorado (concluído - na área de atuação da categoria funcional ou em outra área) </w:t>
            </w:r>
          </w:p>
        </w:tc>
        <w:tc>
          <w:tcPr>
            <w:tcW w:w="2271"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10</w:t>
            </w:r>
          </w:p>
        </w:tc>
        <w:tc>
          <w:tcPr>
            <w:tcW w:w="2967"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10</w:t>
            </w:r>
          </w:p>
        </w:tc>
      </w:tr>
      <w:tr w:rsidR="00C42712" w:rsidRPr="00583B6C" w:rsidTr="00135054">
        <w:tblPrEx>
          <w:tblCellMar>
            <w:top w:w="0" w:type="dxa"/>
            <w:bottom w:w="0" w:type="dxa"/>
          </w:tblCellMar>
        </w:tblPrEx>
        <w:trPr>
          <w:trHeight w:val="250"/>
        </w:trPr>
        <w:tc>
          <w:tcPr>
            <w:tcW w:w="3650"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1.2 - Cursos Mestrado (na área de atuação da categoria funcional ou em outra área) </w:t>
            </w:r>
          </w:p>
        </w:tc>
        <w:tc>
          <w:tcPr>
            <w:tcW w:w="2271"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9</w:t>
            </w:r>
            <w:proofErr w:type="gramEnd"/>
          </w:p>
        </w:tc>
        <w:tc>
          <w:tcPr>
            <w:tcW w:w="2967"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9</w:t>
            </w:r>
            <w:proofErr w:type="gramEnd"/>
          </w:p>
        </w:tc>
      </w:tr>
      <w:tr w:rsidR="00C42712" w:rsidRPr="00583B6C" w:rsidTr="00135054">
        <w:tblPrEx>
          <w:tblCellMar>
            <w:top w:w="0" w:type="dxa"/>
            <w:bottom w:w="0" w:type="dxa"/>
          </w:tblCellMar>
        </w:tblPrEx>
        <w:trPr>
          <w:trHeight w:val="388"/>
        </w:trPr>
        <w:tc>
          <w:tcPr>
            <w:tcW w:w="3650"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1.3 - Cursos de Pós-Graduação Latu Senso - Especialização (na área de atuação da categoria funcional ou em outra área) </w:t>
            </w:r>
          </w:p>
        </w:tc>
        <w:tc>
          <w:tcPr>
            <w:tcW w:w="2271"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8</w:t>
            </w:r>
            <w:proofErr w:type="gramEnd"/>
          </w:p>
        </w:tc>
        <w:tc>
          <w:tcPr>
            <w:tcW w:w="2967"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8</w:t>
            </w:r>
            <w:proofErr w:type="gramEnd"/>
          </w:p>
        </w:tc>
      </w:tr>
      <w:tr w:rsidR="00C42712" w:rsidRPr="00583B6C" w:rsidTr="00135054">
        <w:tblPrEx>
          <w:tblCellMar>
            <w:top w:w="0" w:type="dxa"/>
            <w:bottom w:w="0" w:type="dxa"/>
          </w:tblCellMar>
        </w:tblPrEx>
        <w:trPr>
          <w:trHeight w:val="388"/>
        </w:trPr>
        <w:tc>
          <w:tcPr>
            <w:tcW w:w="3650"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1.4 – Licenciatura</w:t>
            </w:r>
            <w:proofErr w:type="gramEnd"/>
            <w:r w:rsidRPr="00583B6C">
              <w:rPr>
                <w:rFonts w:ascii="Arial" w:hAnsi="Arial" w:cs="Arial"/>
                <w:color w:val="000000"/>
                <w:sz w:val="23"/>
                <w:szCs w:val="23"/>
              </w:rPr>
              <w:t xml:space="preserve"> Plena em Pedagogia (Desde que não seja titulação mínima do candidato) </w:t>
            </w:r>
          </w:p>
        </w:tc>
        <w:tc>
          <w:tcPr>
            <w:tcW w:w="2271"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7</w:t>
            </w:r>
            <w:proofErr w:type="gramEnd"/>
          </w:p>
        </w:tc>
        <w:tc>
          <w:tcPr>
            <w:tcW w:w="2967" w:type="dxa"/>
            <w:vAlign w:val="center"/>
          </w:tcPr>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7</w:t>
            </w:r>
            <w:proofErr w:type="gramEnd"/>
          </w:p>
        </w:tc>
      </w:tr>
      <w:tr w:rsidR="00C42712" w:rsidRPr="00583B6C" w:rsidTr="00135054">
        <w:tblPrEx>
          <w:tblCellMar>
            <w:top w:w="0" w:type="dxa"/>
            <w:bottom w:w="0" w:type="dxa"/>
          </w:tblCellMar>
        </w:tblPrEx>
        <w:trPr>
          <w:trHeight w:val="1492"/>
        </w:trPr>
        <w:tc>
          <w:tcPr>
            <w:tcW w:w="3650"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1.5 - Cursos de aperfeiçoamento, aprofundamento, reciclagem, extensão ou congênere, desde que relacionados com o emprego de inscrição e datados dos últimos cinco anos, contados da data do último dia de inscrições, de acordo com a tabela abaixo: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A) Até 20 horas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B) De 20 até 40 horas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C)</w:t>
            </w:r>
            <w:proofErr w:type="gramEnd"/>
            <w:r w:rsidRPr="00583B6C">
              <w:rPr>
                <w:rFonts w:ascii="Arial" w:hAnsi="Arial" w:cs="Arial"/>
                <w:color w:val="000000"/>
                <w:sz w:val="23"/>
                <w:szCs w:val="23"/>
              </w:rPr>
              <w:t xml:space="preserve">De 40 a 100 horas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D)</w:t>
            </w:r>
            <w:proofErr w:type="gramEnd"/>
            <w:r w:rsidRPr="00583B6C">
              <w:rPr>
                <w:rFonts w:ascii="Arial" w:hAnsi="Arial" w:cs="Arial"/>
                <w:color w:val="000000"/>
                <w:sz w:val="23"/>
                <w:szCs w:val="23"/>
              </w:rPr>
              <w:t xml:space="preserve">Mais de 100 horas </w:t>
            </w:r>
          </w:p>
        </w:tc>
        <w:tc>
          <w:tcPr>
            <w:tcW w:w="2271" w:type="dxa"/>
            <w:vAlign w:val="center"/>
          </w:tcPr>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2</w:t>
            </w:r>
            <w:proofErr w:type="gramEnd"/>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4</w:t>
            </w:r>
            <w:proofErr w:type="gramEnd"/>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8</w:t>
            </w:r>
            <w:proofErr w:type="gramEnd"/>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10</w:t>
            </w:r>
          </w:p>
        </w:tc>
        <w:tc>
          <w:tcPr>
            <w:tcW w:w="2967" w:type="dxa"/>
            <w:vAlign w:val="center"/>
          </w:tcPr>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8</w:t>
            </w:r>
            <w:proofErr w:type="gramEnd"/>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12</w:t>
            </w:r>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16</w:t>
            </w:r>
          </w:p>
          <w:p w:rsidR="00C42712" w:rsidRPr="00583B6C" w:rsidRDefault="00C42712"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20</w:t>
            </w:r>
          </w:p>
        </w:tc>
      </w:tr>
      <w:tr w:rsidR="00C42712" w:rsidRPr="00583B6C" w:rsidTr="00135054">
        <w:tblPrEx>
          <w:tblCellMar>
            <w:top w:w="0" w:type="dxa"/>
            <w:bottom w:w="0" w:type="dxa"/>
          </w:tblCellMar>
        </w:tblPrEx>
        <w:trPr>
          <w:trHeight w:val="112"/>
        </w:trPr>
        <w:tc>
          <w:tcPr>
            <w:tcW w:w="8888" w:type="dxa"/>
            <w:gridSpan w:val="3"/>
            <w:vAlign w:val="center"/>
          </w:tcPr>
          <w:p w:rsidR="00C42712" w:rsidRPr="00583B6C" w:rsidRDefault="00C42712" w:rsidP="00135054">
            <w:pPr>
              <w:autoSpaceDE w:val="0"/>
              <w:autoSpaceDN w:val="0"/>
              <w:adjustRightInd w:val="0"/>
              <w:spacing w:after="0" w:line="240" w:lineRule="auto"/>
              <w:rPr>
                <w:rFonts w:ascii="Arial" w:hAnsi="Arial" w:cs="Arial"/>
                <w:color w:val="000000"/>
                <w:sz w:val="23"/>
                <w:szCs w:val="23"/>
              </w:rPr>
            </w:pPr>
            <w:proofErr w:type="gramStart"/>
            <w:r w:rsidRPr="00583B6C">
              <w:rPr>
                <w:rFonts w:ascii="Arial" w:hAnsi="Arial" w:cs="Arial"/>
                <w:b/>
                <w:bCs/>
                <w:color w:val="000000"/>
                <w:sz w:val="23"/>
                <w:szCs w:val="23"/>
              </w:rPr>
              <w:t>2 - EXPERIÊNCIA</w:t>
            </w:r>
            <w:proofErr w:type="gramEnd"/>
            <w:r w:rsidRPr="00583B6C">
              <w:rPr>
                <w:rFonts w:ascii="Arial" w:hAnsi="Arial" w:cs="Arial"/>
                <w:b/>
                <w:bCs/>
                <w:color w:val="000000"/>
                <w:sz w:val="23"/>
                <w:szCs w:val="23"/>
              </w:rPr>
              <w:t xml:space="preserve"> PROFISSIONAL</w:t>
            </w:r>
          </w:p>
        </w:tc>
      </w:tr>
      <w:tr w:rsidR="00135054" w:rsidRPr="00583B6C" w:rsidTr="00135054">
        <w:tblPrEx>
          <w:tblCellMar>
            <w:top w:w="0" w:type="dxa"/>
            <w:bottom w:w="0" w:type="dxa"/>
          </w:tblCellMar>
        </w:tblPrEx>
        <w:trPr>
          <w:trHeight w:val="1354"/>
        </w:trPr>
        <w:tc>
          <w:tcPr>
            <w:tcW w:w="3650" w:type="dxa"/>
            <w:vAlign w:val="center"/>
          </w:tcPr>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2.1 - Experiência profissional (apresentar documentos da instituição informando o tempo em que se trabalhou no cargo específico), sendo pontuada da seguinte maneira:</w:t>
            </w:r>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A)</w:t>
            </w:r>
            <w:proofErr w:type="gramEnd"/>
            <w:r w:rsidRPr="00583B6C">
              <w:rPr>
                <w:rFonts w:ascii="Arial" w:hAnsi="Arial" w:cs="Arial"/>
                <w:color w:val="000000"/>
                <w:sz w:val="23"/>
                <w:szCs w:val="23"/>
              </w:rPr>
              <w:t>0 a 12 meses</w:t>
            </w:r>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B)</w:t>
            </w:r>
            <w:proofErr w:type="gramEnd"/>
            <w:r w:rsidRPr="00583B6C">
              <w:rPr>
                <w:rFonts w:ascii="Arial" w:hAnsi="Arial" w:cs="Arial"/>
                <w:color w:val="000000"/>
                <w:sz w:val="23"/>
                <w:szCs w:val="23"/>
              </w:rPr>
              <w:t>13 a 24 meses</w:t>
            </w:r>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C)</w:t>
            </w:r>
            <w:proofErr w:type="gramEnd"/>
            <w:r w:rsidRPr="00583B6C">
              <w:rPr>
                <w:rFonts w:ascii="Arial" w:hAnsi="Arial" w:cs="Arial"/>
                <w:color w:val="000000"/>
                <w:sz w:val="23"/>
                <w:szCs w:val="23"/>
              </w:rPr>
              <w:t>25 a 36 meses</w:t>
            </w:r>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D)</w:t>
            </w:r>
            <w:proofErr w:type="gramEnd"/>
            <w:r w:rsidRPr="00583B6C">
              <w:rPr>
                <w:rFonts w:ascii="Arial" w:hAnsi="Arial" w:cs="Arial"/>
                <w:color w:val="000000"/>
                <w:sz w:val="23"/>
                <w:szCs w:val="23"/>
              </w:rPr>
              <w:t>37 a 60 meses</w:t>
            </w:r>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E)</w:t>
            </w:r>
            <w:proofErr w:type="gramEnd"/>
            <w:r w:rsidRPr="00583B6C">
              <w:rPr>
                <w:rFonts w:ascii="Arial" w:hAnsi="Arial" w:cs="Arial"/>
                <w:color w:val="000000"/>
                <w:sz w:val="23"/>
                <w:szCs w:val="23"/>
              </w:rPr>
              <w:t>Acima de 60 meses</w:t>
            </w:r>
          </w:p>
        </w:tc>
        <w:tc>
          <w:tcPr>
            <w:tcW w:w="2271" w:type="dxa"/>
            <w:vAlign w:val="center"/>
          </w:tcPr>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tc>
        <w:tc>
          <w:tcPr>
            <w:tcW w:w="2967" w:type="dxa"/>
            <w:vAlign w:val="center"/>
          </w:tcPr>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Default="00135054" w:rsidP="00135054">
            <w:pPr>
              <w:autoSpaceDE w:val="0"/>
              <w:autoSpaceDN w:val="0"/>
              <w:adjustRightInd w:val="0"/>
              <w:spacing w:after="0" w:line="240" w:lineRule="auto"/>
              <w:jc w:val="center"/>
              <w:rPr>
                <w:rFonts w:ascii="Arial" w:hAnsi="Arial" w:cs="Arial"/>
                <w:color w:val="000000"/>
                <w:sz w:val="23"/>
                <w:szCs w:val="23"/>
              </w:rPr>
            </w:pPr>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1</w:t>
            </w:r>
            <w:proofErr w:type="gramEnd"/>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2</w:t>
            </w:r>
            <w:proofErr w:type="gramEnd"/>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5</w:t>
            </w:r>
            <w:proofErr w:type="gramEnd"/>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proofErr w:type="gramStart"/>
            <w:r w:rsidRPr="00583B6C">
              <w:rPr>
                <w:rFonts w:ascii="Arial" w:hAnsi="Arial" w:cs="Arial"/>
                <w:color w:val="000000"/>
                <w:sz w:val="23"/>
                <w:szCs w:val="23"/>
              </w:rPr>
              <w:t>8</w:t>
            </w:r>
            <w:proofErr w:type="gramEnd"/>
          </w:p>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10</w:t>
            </w:r>
          </w:p>
        </w:tc>
      </w:tr>
      <w:tr w:rsidR="00135054" w:rsidRPr="00583B6C" w:rsidTr="00135054">
        <w:tblPrEx>
          <w:tblCellMar>
            <w:top w:w="0" w:type="dxa"/>
            <w:bottom w:w="0" w:type="dxa"/>
          </w:tblCellMar>
        </w:tblPrEx>
        <w:trPr>
          <w:trHeight w:val="845"/>
        </w:trPr>
        <w:tc>
          <w:tcPr>
            <w:tcW w:w="3650" w:type="dxa"/>
            <w:vAlign w:val="center"/>
          </w:tcPr>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lastRenderedPageBreak/>
              <w:t>PONTUAÇÃO MÁXIMA POSSÍVEL DE SER ATINGIDA</w:t>
            </w:r>
          </w:p>
        </w:tc>
        <w:tc>
          <w:tcPr>
            <w:tcW w:w="2270" w:type="dxa"/>
            <w:vAlign w:val="center"/>
          </w:tcPr>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 xml:space="preserve">                     </w:t>
            </w:r>
            <w:r w:rsidRPr="00583B6C">
              <w:rPr>
                <w:rFonts w:ascii="Arial" w:hAnsi="Arial" w:cs="Arial"/>
                <w:b/>
                <w:bCs/>
                <w:color w:val="000000"/>
                <w:sz w:val="23"/>
                <w:szCs w:val="23"/>
              </w:rPr>
              <w:t xml:space="preserve"> </w:t>
            </w:r>
          </w:p>
        </w:tc>
        <w:tc>
          <w:tcPr>
            <w:tcW w:w="2968" w:type="dxa"/>
            <w:vAlign w:val="center"/>
          </w:tcPr>
          <w:p w:rsidR="00135054" w:rsidRPr="00583B6C" w:rsidRDefault="00135054" w:rsidP="0013505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b/>
                <w:bCs/>
                <w:color w:val="000000"/>
                <w:sz w:val="23"/>
                <w:szCs w:val="23"/>
              </w:rPr>
              <w:t>100 PONTOS</w:t>
            </w:r>
          </w:p>
        </w:tc>
      </w:tr>
    </w:tbl>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3 - Como comprovante de experiência profissional </w:t>
      </w:r>
      <w:proofErr w:type="gramStart"/>
      <w:r w:rsidRPr="00C42712">
        <w:rPr>
          <w:rFonts w:ascii="Arial" w:hAnsi="Arial" w:cs="Arial"/>
          <w:color w:val="000000"/>
          <w:sz w:val="23"/>
          <w:szCs w:val="23"/>
        </w:rPr>
        <w:t>serão</w:t>
      </w:r>
      <w:proofErr w:type="gramEnd"/>
      <w:r w:rsidRPr="00C42712">
        <w:rPr>
          <w:rFonts w:ascii="Arial" w:hAnsi="Arial" w:cs="Arial"/>
          <w:color w:val="000000"/>
          <w:sz w:val="23"/>
          <w:szCs w:val="23"/>
        </w:rPr>
        <w:t xml:space="preserve"> considerados: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3.1 - Tempo de serviço com vínculo empregatício em empresas privadas ou em órgãos públicos, registro na Carteira de Trabalho e Previdência Social no exercício da função e/ou declarações oficiais fornecidas pelos órgãos públicos, contendo o cargo ocupado e o período em que esteve vinculado à instituição;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3.2 - Tempo de serviço como profissional liberal autônomo: certidões ou atestados de órgãos públicos ou de empresas privadas. Também serão aceitos comprovantes de recolhimento ao INSS como autônomos, acompanhados de alvará e identidade profissional (registro de classe).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4 - Títulos sem conteúdo especificado não serão pontuados, caso não se possa aferir a relação com o emprego. </w:t>
      </w:r>
    </w:p>
    <w:p w:rsidR="00C42712" w:rsidRPr="00C42712" w:rsidRDefault="00C42712" w:rsidP="00655120">
      <w:pPr>
        <w:autoSpaceDE w:val="0"/>
        <w:autoSpaceDN w:val="0"/>
        <w:adjustRightInd w:val="0"/>
        <w:spacing w:after="0" w:line="240" w:lineRule="auto"/>
        <w:jc w:val="both"/>
        <w:rPr>
          <w:rFonts w:ascii="Helvetica" w:hAnsi="Helvetica" w:cs="Helvetica"/>
          <w:color w:val="000000"/>
          <w:sz w:val="23"/>
          <w:szCs w:val="23"/>
        </w:rPr>
      </w:pPr>
      <w:r w:rsidRPr="00C42712">
        <w:rPr>
          <w:rFonts w:ascii="Arial" w:hAnsi="Arial" w:cs="Arial"/>
          <w:color w:val="000000"/>
          <w:sz w:val="23"/>
          <w:szCs w:val="23"/>
        </w:rPr>
        <w:t xml:space="preserve">5 - Os títulos serão apresentados na forma de diplomas ou certificados. Somente serão considerados válidos os emitidos por estabelecimentos e instituições de ensino regularizadas perante os órgãos e entidades oficiais de ensino estaduais e federais. </w:t>
      </w:r>
      <w:r w:rsidRPr="00C42712">
        <w:rPr>
          <w:rFonts w:ascii="Helvetica" w:hAnsi="Helvetica" w:cs="Helvetica"/>
          <w:color w:val="000000"/>
          <w:sz w:val="23"/>
          <w:szCs w:val="23"/>
        </w:rPr>
        <w:t xml:space="preserve">Serão considerados como cursos de atualização e aperfeiçoamento, na área da Educação, todos os cursos, encontros, congressos, seminários e similares, </w:t>
      </w:r>
    </w:p>
    <w:p w:rsidR="00C42712" w:rsidRPr="00C42712" w:rsidRDefault="00C42712" w:rsidP="00655120">
      <w:pPr>
        <w:autoSpaceDE w:val="0"/>
        <w:autoSpaceDN w:val="0"/>
        <w:adjustRightInd w:val="0"/>
        <w:spacing w:after="0" w:line="240" w:lineRule="auto"/>
        <w:jc w:val="both"/>
        <w:rPr>
          <w:rFonts w:ascii="Helvetica" w:hAnsi="Helvetica" w:cs="Helvetica"/>
          <w:color w:val="000000"/>
          <w:sz w:val="23"/>
          <w:szCs w:val="23"/>
        </w:rPr>
      </w:pPr>
      <w:proofErr w:type="gramStart"/>
      <w:r w:rsidRPr="00C42712">
        <w:rPr>
          <w:rFonts w:ascii="Helvetica" w:hAnsi="Helvetica" w:cs="Helvetica"/>
          <w:color w:val="000000"/>
          <w:sz w:val="23"/>
          <w:szCs w:val="23"/>
        </w:rPr>
        <w:t>cujos</w:t>
      </w:r>
      <w:proofErr w:type="gramEnd"/>
      <w:r w:rsidRPr="00C42712">
        <w:rPr>
          <w:rFonts w:ascii="Helvetica" w:hAnsi="Helvetica" w:cs="Helvetica"/>
          <w:color w:val="000000"/>
          <w:sz w:val="23"/>
          <w:szCs w:val="23"/>
        </w:rPr>
        <w:t xml:space="preserve"> certificados apresentem conteúdo programático, carga horária e identificação </w:t>
      </w:r>
    </w:p>
    <w:p w:rsidR="00C42712" w:rsidRPr="00C42712" w:rsidRDefault="00C42712" w:rsidP="00655120">
      <w:pPr>
        <w:autoSpaceDE w:val="0"/>
        <w:autoSpaceDN w:val="0"/>
        <w:adjustRightInd w:val="0"/>
        <w:spacing w:after="0" w:line="240" w:lineRule="auto"/>
        <w:jc w:val="both"/>
        <w:rPr>
          <w:rFonts w:ascii="Helvetica" w:hAnsi="Helvetica" w:cs="Helvetica"/>
          <w:color w:val="000000"/>
          <w:sz w:val="23"/>
          <w:szCs w:val="23"/>
        </w:rPr>
      </w:pPr>
      <w:proofErr w:type="gramStart"/>
      <w:r w:rsidRPr="00C42712">
        <w:rPr>
          <w:rFonts w:ascii="Helvetica" w:hAnsi="Helvetica" w:cs="Helvetica"/>
          <w:color w:val="000000"/>
          <w:sz w:val="23"/>
          <w:szCs w:val="23"/>
        </w:rPr>
        <w:t>do</w:t>
      </w:r>
      <w:proofErr w:type="gramEnd"/>
      <w:r w:rsidRPr="00C42712">
        <w:rPr>
          <w:rFonts w:ascii="Helvetica" w:hAnsi="Helvetica" w:cs="Helvetica"/>
          <w:color w:val="000000"/>
          <w:sz w:val="23"/>
          <w:szCs w:val="23"/>
        </w:rPr>
        <w:t xml:space="preserve"> órgão expedidor. </w:t>
      </w:r>
    </w:p>
    <w:p w:rsidR="00C42712" w:rsidRDefault="00C42712" w:rsidP="00655120">
      <w:pPr>
        <w:jc w:val="both"/>
        <w:rPr>
          <w:rFonts w:ascii="Arial" w:hAnsi="Arial" w:cs="Arial"/>
          <w:color w:val="000000"/>
          <w:sz w:val="23"/>
          <w:szCs w:val="23"/>
        </w:rPr>
      </w:pPr>
      <w:r w:rsidRPr="00C42712">
        <w:rPr>
          <w:rFonts w:ascii="Arial" w:hAnsi="Arial" w:cs="Arial"/>
          <w:color w:val="000000"/>
          <w:sz w:val="23"/>
          <w:szCs w:val="23"/>
        </w:rPr>
        <w:t>6 - O Candidato comprovará que se encontra cursando doutorado, mestrado ou pós-graduação (especialização/aprofundamento) mediante Atestado/</w:t>
      </w:r>
      <w:proofErr w:type="gramStart"/>
      <w:r w:rsidRPr="00C42712">
        <w:rPr>
          <w:rFonts w:ascii="Arial" w:hAnsi="Arial" w:cs="Arial"/>
          <w:color w:val="000000"/>
          <w:sz w:val="23"/>
          <w:szCs w:val="23"/>
        </w:rPr>
        <w:t>Certidão fornecidos pelos órgãos/entidades oficiais, estaduais ou federais, com definição da carga horária total do curso</w:t>
      </w:r>
      <w:proofErr w:type="gramEnd"/>
      <w:r w:rsidRPr="00C42712">
        <w:rPr>
          <w:rFonts w:ascii="Arial" w:hAnsi="Arial" w:cs="Arial"/>
          <w:color w:val="000000"/>
          <w:sz w:val="23"/>
          <w:szCs w:val="23"/>
        </w:rPr>
        <w:t>.</w:t>
      </w:r>
    </w:p>
    <w:p w:rsidR="008069D4" w:rsidRDefault="008069D4" w:rsidP="00655120">
      <w:pPr>
        <w:jc w:val="both"/>
        <w:rPr>
          <w:rFonts w:ascii="Arial" w:hAnsi="Arial" w:cs="Arial"/>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C42712" w:rsidRDefault="00C42712" w:rsidP="008069D4">
      <w:pPr>
        <w:autoSpaceDE w:val="0"/>
        <w:autoSpaceDN w:val="0"/>
        <w:adjustRightInd w:val="0"/>
        <w:spacing w:after="0" w:line="240" w:lineRule="auto"/>
        <w:jc w:val="center"/>
        <w:rPr>
          <w:rFonts w:ascii="Arial" w:hAnsi="Arial" w:cs="Arial"/>
          <w:b/>
          <w:bCs/>
          <w:color w:val="000000"/>
          <w:sz w:val="23"/>
          <w:szCs w:val="23"/>
        </w:rPr>
      </w:pPr>
      <w:r w:rsidRPr="00C42712">
        <w:rPr>
          <w:rFonts w:ascii="Arial" w:hAnsi="Arial" w:cs="Arial"/>
          <w:b/>
          <w:bCs/>
          <w:color w:val="000000"/>
          <w:sz w:val="23"/>
          <w:szCs w:val="23"/>
        </w:rPr>
        <w:t>ANEXO III</w:t>
      </w:r>
    </w:p>
    <w:p w:rsidR="008069D4" w:rsidRPr="00C42712" w:rsidRDefault="008069D4" w:rsidP="008069D4">
      <w:pPr>
        <w:autoSpaceDE w:val="0"/>
        <w:autoSpaceDN w:val="0"/>
        <w:adjustRightInd w:val="0"/>
        <w:spacing w:after="0" w:line="240" w:lineRule="auto"/>
        <w:jc w:val="center"/>
        <w:rPr>
          <w:rFonts w:ascii="Arial" w:hAnsi="Arial" w:cs="Arial"/>
          <w:color w:val="000000"/>
          <w:sz w:val="23"/>
          <w:szCs w:val="23"/>
        </w:rPr>
      </w:pPr>
    </w:p>
    <w:p w:rsidR="008069D4" w:rsidRDefault="00C42712" w:rsidP="008069D4">
      <w:pPr>
        <w:autoSpaceDE w:val="0"/>
        <w:autoSpaceDN w:val="0"/>
        <w:adjustRightInd w:val="0"/>
        <w:spacing w:after="0" w:line="240" w:lineRule="auto"/>
        <w:jc w:val="center"/>
        <w:rPr>
          <w:rFonts w:ascii="Arial" w:hAnsi="Arial" w:cs="Arial"/>
          <w:b/>
          <w:bCs/>
          <w:color w:val="000000"/>
          <w:sz w:val="23"/>
          <w:szCs w:val="23"/>
        </w:rPr>
      </w:pPr>
      <w:proofErr w:type="gramStart"/>
      <w:r w:rsidRPr="00C42712">
        <w:rPr>
          <w:rFonts w:ascii="Arial" w:hAnsi="Arial" w:cs="Arial"/>
          <w:b/>
          <w:bCs/>
          <w:color w:val="000000"/>
          <w:sz w:val="23"/>
          <w:szCs w:val="23"/>
        </w:rPr>
        <w:t xml:space="preserve">PONTUAÇÃO DOS TÍTULOS </w:t>
      </w:r>
      <w:r w:rsidR="00E2171C">
        <w:rPr>
          <w:rFonts w:ascii="Arial" w:hAnsi="Arial" w:cs="Arial"/>
          <w:b/>
          <w:bCs/>
          <w:color w:val="000000"/>
          <w:sz w:val="23"/>
          <w:szCs w:val="23"/>
        </w:rPr>
        <w:t>–</w:t>
      </w:r>
      <w:r w:rsidR="008069D4">
        <w:rPr>
          <w:rFonts w:ascii="Arial" w:hAnsi="Arial" w:cs="Arial"/>
          <w:b/>
          <w:bCs/>
          <w:color w:val="000000"/>
          <w:sz w:val="23"/>
          <w:szCs w:val="23"/>
        </w:rPr>
        <w:t xml:space="preserve"> Operário</w:t>
      </w:r>
      <w:proofErr w:type="gramEnd"/>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w:t>
      </w:r>
      <w:r w:rsidR="005E795A">
        <w:rPr>
          <w:rFonts w:ascii="Arial" w:hAnsi="Arial" w:cs="Arial"/>
          <w:color w:val="000000"/>
          <w:sz w:val="23"/>
          <w:szCs w:val="23"/>
        </w:rPr>
        <w:t>ETIVO SIMPLIFICADO – nº 001/2017</w:t>
      </w:r>
    </w:p>
    <w:tbl>
      <w:tblPr>
        <w:tblW w:w="0" w:type="auto"/>
        <w:tblBorders>
          <w:top w:val="nil"/>
          <w:left w:val="nil"/>
          <w:bottom w:val="nil"/>
          <w:right w:val="nil"/>
        </w:tblBorders>
        <w:tblLayout w:type="fixed"/>
        <w:tblLook w:val="0000" w:firstRow="0" w:lastRow="0" w:firstColumn="0" w:lastColumn="0" w:noHBand="0" w:noVBand="0"/>
      </w:tblPr>
      <w:tblGrid>
        <w:gridCol w:w="2941"/>
        <w:gridCol w:w="1470"/>
        <w:gridCol w:w="1471"/>
        <w:gridCol w:w="2941"/>
      </w:tblGrid>
      <w:tr w:rsidR="00C42712" w:rsidRPr="00583B6C">
        <w:tblPrEx>
          <w:tblCellMar>
            <w:top w:w="0" w:type="dxa"/>
            <w:bottom w:w="0" w:type="dxa"/>
          </w:tblCellMar>
        </w:tblPrEx>
        <w:trPr>
          <w:trHeight w:val="250"/>
        </w:trPr>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PREFEITURA MUNICIPAL DE SÃO VENDELINO </w:t>
            </w:r>
            <w:r w:rsidRPr="00583B6C">
              <w:rPr>
                <w:rFonts w:ascii="Arial" w:hAnsi="Arial" w:cs="Arial"/>
                <w:b/>
                <w:bCs/>
                <w:color w:val="000000"/>
                <w:sz w:val="23"/>
                <w:szCs w:val="23"/>
              </w:rPr>
              <w:t xml:space="preserve">Especificação </w:t>
            </w:r>
          </w:p>
        </w:tc>
        <w:tc>
          <w:tcPr>
            <w:tcW w:w="294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Pontuação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Individual </w:t>
            </w:r>
          </w:p>
        </w:tc>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Pontuação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b/>
                <w:bCs/>
                <w:color w:val="000000"/>
                <w:sz w:val="23"/>
                <w:szCs w:val="23"/>
              </w:rPr>
              <w:t>máxima</w:t>
            </w:r>
            <w:proofErr w:type="gramEnd"/>
            <w:r w:rsidRPr="00583B6C">
              <w:rPr>
                <w:rFonts w:ascii="Arial" w:hAnsi="Arial" w:cs="Arial"/>
                <w:b/>
                <w:bCs/>
                <w:color w:val="000000"/>
                <w:sz w:val="23"/>
                <w:szCs w:val="23"/>
              </w:rPr>
              <w:t xml:space="preserve"> </w:t>
            </w:r>
          </w:p>
        </w:tc>
      </w:tr>
      <w:tr w:rsidR="00C42712" w:rsidRPr="00583B6C">
        <w:tblPrEx>
          <w:tblCellMar>
            <w:top w:w="0" w:type="dxa"/>
            <w:bottom w:w="0" w:type="dxa"/>
          </w:tblCellMar>
        </w:tblPrEx>
        <w:trPr>
          <w:trHeight w:val="142"/>
        </w:trPr>
        <w:tc>
          <w:tcPr>
            <w:tcW w:w="8823" w:type="dxa"/>
            <w:gridSpan w:val="4"/>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1 - TÍTULOS – </w:t>
            </w:r>
          </w:p>
        </w:tc>
      </w:tr>
      <w:tr w:rsidR="00C42712" w:rsidRPr="00583B6C">
        <w:tblPrEx>
          <w:tblCellMar>
            <w:top w:w="0" w:type="dxa"/>
            <w:bottom w:w="0" w:type="dxa"/>
          </w:tblCellMar>
        </w:tblPrEx>
        <w:trPr>
          <w:trHeight w:val="250"/>
        </w:trPr>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1.1 – Ensino</w:t>
            </w:r>
            <w:proofErr w:type="gramEnd"/>
            <w:r w:rsidRPr="00583B6C">
              <w:rPr>
                <w:rFonts w:ascii="Arial" w:hAnsi="Arial" w:cs="Arial"/>
                <w:color w:val="000000"/>
                <w:sz w:val="23"/>
                <w:szCs w:val="23"/>
              </w:rPr>
              <w:t xml:space="preserve"> Superior </w:t>
            </w:r>
          </w:p>
        </w:tc>
        <w:tc>
          <w:tcPr>
            <w:tcW w:w="294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10 </w:t>
            </w:r>
          </w:p>
        </w:tc>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10 </w:t>
            </w:r>
          </w:p>
        </w:tc>
      </w:tr>
      <w:tr w:rsidR="00C42712" w:rsidRPr="00583B6C">
        <w:tblPrEx>
          <w:tblCellMar>
            <w:top w:w="0" w:type="dxa"/>
            <w:bottom w:w="0" w:type="dxa"/>
          </w:tblCellMar>
        </w:tblPrEx>
        <w:trPr>
          <w:trHeight w:val="250"/>
        </w:trPr>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1.2 – Ensino</w:t>
            </w:r>
            <w:proofErr w:type="gramEnd"/>
            <w:r w:rsidRPr="00583B6C">
              <w:rPr>
                <w:rFonts w:ascii="Arial" w:hAnsi="Arial" w:cs="Arial"/>
                <w:color w:val="000000"/>
                <w:sz w:val="23"/>
                <w:szCs w:val="23"/>
              </w:rPr>
              <w:t xml:space="preserve"> Médio </w:t>
            </w:r>
          </w:p>
        </w:tc>
        <w:tc>
          <w:tcPr>
            <w:tcW w:w="294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9</w:t>
            </w:r>
            <w:proofErr w:type="gramEnd"/>
            <w:r w:rsidRPr="00583B6C">
              <w:rPr>
                <w:rFonts w:ascii="Arial" w:hAnsi="Arial" w:cs="Arial"/>
                <w:color w:val="000000"/>
                <w:sz w:val="23"/>
                <w:szCs w:val="23"/>
              </w:rPr>
              <w:t xml:space="preserve"> </w:t>
            </w:r>
          </w:p>
        </w:tc>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9</w:t>
            </w:r>
            <w:proofErr w:type="gramEnd"/>
            <w:r w:rsidRPr="00583B6C">
              <w:rPr>
                <w:rFonts w:ascii="Arial" w:hAnsi="Arial" w:cs="Arial"/>
                <w:color w:val="000000"/>
                <w:sz w:val="23"/>
                <w:szCs w:val="23"/>
              </w:rPr>
              <w:t xml:space="preserve"> </w:t>
            </w:r>
          </w:p>
        </w:tc>
      </w:tr>
      <w:tr w:rsidR="00C42712" w:rsidRPr="00583B6C">
        <w:tblPrEx>
          <w:tblCellMar>
            <w:top w:w="0" w:type="dxa"/>
            <w:bottom w:w="0" w:type="dxa"/>
          </w:tblCellMar>
        </w:tblPrEx>
        <w:trPr>
          <w:trHeight w:val="250"/>
        </w:trPr>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1.3 – Ensino</w:t>
            </w:r>
            <w:proofErr w:type="gramEnd"/>
            <w:r w:rsidRPr="00583B6C">
              <w:rPr>
                <w:rFonts w:ascii="Arial" w:hAnsi="Arial" w:cs="Arial"/>
                <w:color w:val="000000"/>
                <w:sz w:val="23"/>
                <w:szCs w:val="23"/>
              </w:rPr>
              <w:t xml:space="preserve"> Fundamental completo </w:t>
            </w:r>
          </w:p>
        </w:tc>
        <w:tc>
          <w:tcPr>
            <w:tcW w:w="294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8</w:t>
            </w:r>
            <w:proofErr w:type="gramEnd"/>
            <w:r w:rsidRPr="00583B6C">
              <w:rPr>
                <w:rFonts w:ascii="Arial" w:hAnsi="Arial" w:cs="Arial"/>
                <w:color w:val="000000"/>
                <w:sz w:val="23"/>
                <w:szCs w:val="23"/>
              </w:rPr>
              <w:t xml:space="preserve"> </w:t>
            </w:r>
          </w:p>
        </w:tc>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8</w:t>
            </w:r>
            <w:proofErr w:type="gramEnd"/>
            <w:r w:rsidRPr="00583B6C">
              <w:rPr>
                <w:rFonts w:ascii="Arial" w:hAnsi="Arial" w:cs="Arial"/>
                <w:color w:val="000000"/>
                <w:sz w:val="23"/>
                <w:szCs w:val="23"/>
              </w:rPr>
              <w:t xml:space="preserve"> </w:t>
            </w:r>
          </w:p>
        </w:tc>
      </w:tr>
      <w:tr w:rsidR="00C42712" w:rsidRPr="00583B6C">
        <w:tblPrEx>
          <w:tblCellMar>
            <w:top w:w="0" w:type="dxa"/>
            <w:bottom w:w="0" w:type="dxa"/>
          </w:tblCellMar>
        </w:tblPrEx>
        <w:trPr>
          <w:trHeight w:val="250"/>
        </w:trPr>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1.4 – 4ª série do Ensino Fundamental </w:t>
            </w:r>
          </w:p>
        </w:tc>
        <w:tc>
          <w:tcPr>
            <w:tcW w:w="294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5</w:t>
            </w:r>
            <w:proofErr w:type="gramEnd"/>
            <w:r w:rsidRPr="00583B6C">
              <w:rPr>
                <w:rFonts w:ascii="Arial" w:hAnsi="Arial" w:cs="Arial"/>
                <w:color w:val="000000"/>
                <w:sz w:val="23"/>
                <w:szCs w:val="23"/>
              </w:rPr>
              <w:t xml:space="preserve"> </w:t>
            </w:r>
          </w:p>
        </w:tc>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5</w:t>
            </w:r>
            <w:proofErr w:type="gramEnd"/>
            <w:r w:rsidRPr="00583B6C">
              <w:rPr>
                <w:rFonts w:ascii="Arial" w:hAnsi="Arial" w:cs="Arial"/>
                <w:color w:val="000000"/>
                <w:sz w:val="23"/>
                <w:szCs w:val="23"/>
              </w:rPr>
              <w:t xml:space="preserve"> </w:t>
            </w:r>
          </w:p>
        </w:tc>
      </w:tr>
      <w:tr w:rsidR="00C42712" w:rsidRPr="00583B6C">
        <w:tblPrEx>
          <w:tblCellMar>
            <w:top w:w="0" w:type="dxa"/>
            <w:bottom w:w="0" w:type="dxa"/>
          </w:tblCellMar>
        </w:tblPrEx>
        <w:trPr>
          <w:trHeight w:val="112"/>
        </w:trPr>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PONTUAÇÃO MÁXIMA NO ITEM </w:t>
            </w:r>
          </w:p>
        </w:tc>
        <w:tc>
          <w:tcPr>
            <w:tcW w:w="294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10 </w:t>
            </w:r>
          </w:p>
        </w:tc>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10 </w:t>
            </w:r>
          </w:p>
        </w:tc>
      </w:tr>
      <w:tr w:rsidR="00C42712" w:rsidRPr="00583B6C">
        <w:tblPrEx>
          <w:tblCellMar>
            <w:top w:w="0" w:type="dxa"/>
            <w:bottom w:w="0" w:type="dxa"/>
          </w:tblCellMar>
        </w:tblPrEx>
        <w:trPr>
          <w:trHeight w:val="1492"/>
        </w:trPr>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1.5 - Cursos de aperfeiçoamento, aprofundamento, reciclagem, extensão ou congênere, desde que relacionados com o emprego de inscrição e datados dos últimos cinco anos, contados da data do último dia de inscrições,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A) Até 20 horas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B) De 20 até 40 horas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C)</w:t>
            </w:r>
            <w:proofErr w:type="gramEnd"/>
            <w:r w:rsidRPr="00583B6C">
              <w:rPr>
                <w:rFonts w:ascii="Arial" w:hAnsi="Arial" w:cs="Arial"/>
                <w:color w:val="000000"/>
                <w:sz w:val="23"/>
                <w:szCs w:val="23"/>
              </w:rPr>
              <w:t xml:space="preserve">De 40 a 100 horas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D)</w:t>
            </w:r>
            <w:proofErr w:type="gramEnd"/>
            <w:r w:rsidRPr="00583B6C">
              <w:rPr>
                <w:rFonts w:ascii="Arial" w:hAnsi="Arial" w:cs="Arial"/>
                <w:color w:val="000000"/>
                <w:sz w:val="23"/>
                <w:szCs w:val="23"/>
              </w:rPr>
              <w:t xml:space="preserve">Mais de 100 horas </w:t>
            </w:r>
          </w:p>
        </w:tc>
        <w:tc>
          <w:tcPr>
            <w:tcW w:w="294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4</w:t>
            </w:r>
            <w:proofErr w:type="gramEnd"/>
            <w:r w:rsidRPr="00583B6C">
              <w:rPr>
                <w:rFonts w:ascii="Arial" w:hAnsi="Arial" w:cs="Arial"/>
                <w:color w:val="000000"/>
                <w:sz w:val="23"/>
                <w:szCs w:val="23"/>
              </w:rPr>
              <w:t xml:space="preserve">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6</w:t>
            </w:r>
            <w:proofErr w:type="gramEnd"/>
            <w:r w:rsidRPr="00583B6C">
              <w:rPr>
                <w:rFonts w:ascii="Arial" w:hAnsi="Arial" w:cs="Arial"/>
                <w:color w:val="000000"/>
                <w:sz w:val="23"/>
                <w:szCs w:val="23"/>
              </w:rPr>
              <w:t xml:space="preserve">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8</w:t>
            </w:r>
            <w:proofErr w:type="gramEnd"/>
            <w:r w:rsidRPr="00583B6C">
              <w:rPr>
                <w:rFonts w:ascii="Arial" w:hAnsi="Arial" w:cs="Arial"/>
                <w:color w:val="000000"/>
                <w:sz w:val="23"/>
                <w:szCs w:val="23"/>
              </w:rPr>
              <w:t xml:space="preserve">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10 </w:t>
            </w:r>
          </w:p>
        </w:tc>
        <w:tc>
          <w:tcPr>
            <w:tcW w:w="2941"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4</w:t>
            </w:r>
            <w:proofErr w:type="gramEnd"/>
            <w:r w:rsidRPr="00583B6C">
              <w:rPr>
                <w:rFonts w:ascii="Arial" w:hAnsi="Arial" w:cs="Arial"/>
                <w:color w:val="000000"/>
                <w:sz w:val="23"/>
                <w:szCs w:val="23"/>
              </w:rPr>
              <w:t xml:space="preserve">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6</w:t>
            </w:r>
            <w:proofErr w:type="gramEnd"/>
            <w:r w:rsidRPr="00583B6C">
              <w:rPr>
                <w:rFonts w:ascii="Arial" w:hAnsi="Arial" w:cs="Arial"/>
                <w:color w:val="000000"/>
                <w:sz w:val="23"/>
                <w:szCs w:val="23"/>
              </w:rPr>
              <w:t xml:space="preserve">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8</w:t>
            </w:r>
            <w:proofErr w:type="gramEnd"/>
            <w:r w:rsidRPr="00583B6C">
              <w:rPr>
                <w:rFonts w:ascii="Arial" w:hAnsi="Arial" w:cs="Arial"/>
                <w:color w:val="000000"/>
                <w:sz w:val="23"/>
                <w:szCs w:val="23"/>
              </w:rPr>
              <w:t xml:space="preserve">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10 </w:t>
            </w:r>
          </w:p>
        </w:tc>
      </w:tr>
      <w:tr w:rsidR="00C42712" w:rsidRPr="00583B6C">
        <w:tblPrEx>
          <w:tblCellMar>
            <w:top w:w="0" w:type="dxa"/>
            <w:bottom w:w="0" w:type="dxa"/>
          </w:tblCellMar>
        </w:tblPrEx>
        <w:trPr>
          <w:trHeight w:val="112"/>
        </w:trPr>
        <w:tc>
          <w:tcPr>
            <w:tcW w:w="441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PONTUAÇÃO MÁXIMA NO ITEM </w:t>
            </w:r>
          </w:p>
        </w:tc>
        <w:tc>
          <w:tcPr>
            <w:tcW w:w="441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28 </w:t>
            </w:r>
          </w:p>
        </w:tc>
      </w:tr>
      <w:tr w:rsidR="00C42712" w:rsidRPr="00583B6C">
        <w:tblPrEx>
          <w:tblCellMar>
            <w:top w:w="0" w:type="dxa"/>
            <w:bottom w:w="0" w:type="dxa"/>
          </w:tblCellMar>
        </w:tblPrEx>
        <w:trPr>
          <w:trHeight w:val="112"/>
        </w:trPr>
        <w:tc>
          <w:tcPr>
            <w:tcW w:w="8823" w:type="dxa"/>
            <w:gridSpan w:val="4"/>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b/>
                <w:bCs/>
                <w:color w:val="000000"/>
                <w:sz w:val="23"/>
                <w:szCs w:val="23"/>
              </w:rPr>
              <w:t>2 - EXPERIÊNCIA</w:t>
            </w:r>
            <w:proofErr w:type="gramEnd"/>
            <w:r w:rsidRPr="00583B6C">
              <w:rPr>
                <w:rFonts w:ascii="Arial" w:hAnsi="Arial" w:cs="Arial"/>
                <w:b/>
                <w:bCs/>
                <w:color w:val="000000"/>
                <w:sz w:val="23"/>
                <w:szCs w:val="23"/>
              </w:rPr>
              <w:t xml:space="preserve"> PROFISSIONAL </w:t>
            </w:r>
          </w:p>
        </w:tc>
      </w:tr>
      <w:tr w:rsidR="00C42712" w:rsidRPr="00583B6C">
        <w:tblPrEx>
          <w:tblCellMar>
            <w:top w:w="0" w:type="dxa"/>
            <w:bottom w:w="0" w:type="dxa"/>
          </w:tblCellMar>
        </w:tblPrEx>
        <w:trPr>
          <w:trHeight w:val="1354"/>
        </w:trPr>
        <w:tc>
          <w:tcPr>
            <w:tcW w:w="441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2.1 - Experiência profissional (apresentar documentos da instituição informando o tempo em que se trabalhou no cargo específico), sendo pontuada da seguinte maneira: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A)</w:t>
            </w:r>
            <w:proofErr w:type="gramEnd"/>
            <w:r w:rsidRPr="00583B6C">
              <w:rPr>
                <w:rFonts w:ascii="Arial" w:hAnsi="Arial" w:cs="Arial"/>
                <w:color w:val="000000"/>
                <w:sz w:val="23"/>
                <w:szCs w:val="23"/>
              </w:rPr>
              <w:t xml:space="preserve">0 a 12 meses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B)</w:t>
            </w:r>
            <w:proofErr w:type="gramEnd"/>
            <w:r w:rsidRPr="00583B6C">
              <w:rPr>
                <w:rFonts w:ascii="Arial" w:hAnsi="Arial" w:cs="Arial"/>
                <w:color w:val="000000"/>
                <w:sz w:val="23"/>
                <w:szCs w:val="23"/>
              </w:rPr>
              <w:t xml:space="preserve">13 a 24 meses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C)</w:t>
            </w:r>
            <w:proofErr w:type="gramEnd"/>
            <w:r w:rsidRPr="00583B6C">
              <w:rPr>
                <w:rFonts w:ascii="Arial" w:hAnsi="Arial" w:cs="Arial"/>
                <w:color w:val="000000"/>
                <w:sz w:val="23"/>
                <w:szCs w:val="23"/>
              </w:rPr>
              <w:t xml:space="preserve">25 a 36 meses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D)</w:t>
            </w:r>
            <w:proofErr w:type="gramEnd"/>
            <w:r w:rsidRPr="00583B6C">
              <w:rPr>
                <w:rFonts w:ascii="Arial" w:hAnsi="Arial" w:cs="Arial"/>
                <w:color w:val="000000"/>
                <w:sz w:val="23"/>
                <w:szCs w:val="23"/>
              </w:rPr>
              <w:t xml:space="preserve">37 a 60 meses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E)</w:t>
            </w:r>
            <w:proofErr w:type="gramEnd"/>
            <w:r w:rsidRPr="00583B6C">
              <w:rPr>
                <w:rFonts w:ascii="Arial" w:hAnsi="Arial" w:cs="Arial"/>
                <w:color w:val="000000"/>
                <w:sz w:val="23"/>
                <w:szCs w:val="23"/>
              </w:rPr>
              <w:t xml:space="preserve">Acima de 60 meses </w:t>
            </w:r>
          </w:p>
        </w:tc>
        <w:tc>
          <w:tcPr>
            <w:tcW w:w="441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10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20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30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40 </w:t>
            </w:r>
          </w:p>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50 </w:t>
            </w:r>
          </w:p>
        </w:tc>
      </w:tr>
      <w:tr w:rsidR="00C42712" w:rsidRPr="00583B6C">
        <w:tblPrEx>
          <w:tblCellMar>
            <w:top w:w="0" w:type="dxa"/>
            <w:bottom w:w="0" w:type="dxa"/>
          </w:tblCellMar>
        </w:tblPrEx>
        <w:trPr>
          <w:trHeight w:val="112"/>
        </w:trPr>
        <w:tc>
          <w:tcPr>
            <w:tcW w:w="441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PONTUAÇÃO MÁXIMO NO ITEM </w:t>
            </w:r>
            <w:proofErr w:type="gramStart"/>
            <w:r w:rsidRPr="00583B6C">
              <w:rPr>
                <w:rFonts w:ascii="Arial" w:hAnsi="Arial" w:cs="Arial"/>
                <w:color w:val="000000"/>
                <w:sz w:val="23"/>
                <w:szCs w:val="23"/>
              </w:rPr>
              <w:t>2</w:t>
            </w:r>
            <w:proofErr w:type="gramEnd"/>
            <w:r w:rsidRPr="00583B6C">
              <w:rPr>
                <w:rFonts w:ascii="Arial" w:hAnsi="Arial" w:cs="Arial"/>
                <w:color w:val="000000"/>
                <w:sz w:val="23"/>
                <w:szCs w:val="23"/>
              </w:rPr>
              <w:t xml:space="preserve"> </w:t>
            </w:r>
          </w:p>
        </w:tc>
        <w:tc>
          <w:tcPr>
            <w:tcW w:w="441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50 </w:t>
            </w:r>
          </w:p>
        </w:tc>
      </w:tr>
      <w:tr w:rsidR="00C42712" w:rsidRPr="00583B6C">
        <w:tblPrEx>
          <w:tblCellMar>
            <w:top w:w="0" w:type="dxa"/>
            <w:bottom w:w="0" w:type="dxa"/>
          </w:tblCellMar>
        </w:tblPrEx>
        <w:trPr>
          <w:trHeight w:val="250"/>
        </w:trPr>
        <w:tc>
          <w:tcPr>
            <w:tcW w:w="441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PONTUAÇÃO MÁXIMA POSSÍVEL DE SER ATINGIDA NO TOTAL </w:t>
            </w:r>
          </w:p>
        </w:tc>
        <w:tc>
          <w:tcPr>
            <w:tcW w:w="4411" w:type="dxa"/>
            <w:gridSpan w:val="2"/>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78 PONTOS </w:t>
            </w:r>
          </w:p>
        </w:tc>
      </w:tr>
    </w:tbl>
    <w:p w:rsidR="00C42712" w:rsidRDefault="00C42712" w:rsidP="00655120">
      <w:pPr>
        <w:jc w:val="both"/>
      </w:pP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lastRenderedPageBreak/>
        <w:t xml:space="preserve">3 - Como comprovante de experiência profissional </w:t>
      </w:r>
      <w:proofErr w:type="gramStart"/>
      <w:r w:rsidRPr="00C42712">
        <w:rPr>
          <w:rFonts w:ascii="Arial" w:hAnsi="Arial" w:cs="Arial"/>
          <w:color w:val="000000"/>
          <w:sz w:val="23"/>
          <w:szCs w:val="23"/>
        </w:rPr>
        <w:t>serão</w:t>
      </w:r>
      <w:proofErr w:type="gramEnd"/>
      <w:r w:rsidRPr="00C42712">
        <w:rPr>
          <w:rFonts w:ascii="Arial" w:hAnsi="Arial" w:cs="Arial"/>
          <w:color w:val="000000"/>
          <w:sz w:val="23"/>
          <w:szCs w:val="23"/>
        </w:rPr>
        <w:t xml:space="preserve"> considerados: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3.1 - Tempo de serviço com vínculo empregatício em empresas privadas ou em órgãos públicos, registro na Carteira de Trabalho e Previdência Social no exercício da função e/ou declarações oficiais fornecidas pelos órgãos públicos, contendo o cargo ocupado e o período em que esteve vinculado à instituição;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3.2 - Tempo de serviço como profissional liberal autônomo: certidões ou atestados de órgãos públicos ou de empresas privadas. Também serão aceitos comprovantes de recolhimento ao INSS como autônomos, acompanhados de alvará e identidade profissional (registro de classe).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4 - Títulos sem conteúdo especificado não serão pontuados, caso não se possa aferir a relação com o emprego. </w:t>
      </w:r>
    </w:p>
    <w:p w:rsidR="00C42712" w:rsidRDefault="00C42712" w:rsidP="00655120">
      <w:pPr>
        <w:jc w:val="both"/>
        <w:rPr>
          <w:rFonts w:ascii="Arial" w:hAnsi="Arial" w:cs="Arial"/>
          <w:color w:val="000000"/>
          <w:sz w:val="23"/>
          <w:szCs w:val="23"/>
        </w:rPr>
      </w:pPr>
      <w:r w:rsidRPr="00C42712">
        <w:rPr>
          <w:rFonts w:ascii="Arial" w:hAnsi="Arial" w:cs="Arial"/>
          <w:color w:val="000000"/>
          <w:sz w:val="23"/>
          <w:szCs w:val="23"/>
        </w:rPr>
        <w:t>5 - Os títulos serão apresentados na forma de diplomas ou certificados. Somente serão considerados válidos os emitidos por estabelecimentos e instituições de ensino regularizadas perante os órgãos e entidades oficiais de ensino estaduais e federais.</w:t>
      </w: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lastRenderedPageBreak/>
        <w:t>ANEXO IV</w:t>
      </w:r>
    </w:p>
    <w:p w:rsidR="008069D4" w:rsidRPr="00C42712" w:rsidRDefault="008069D4" w:rsidP="008069D4">
      <w:pPr>
        <w:autoSpaceDE w:val="0"/>
        <w:autoSpaceDN w:val="0"/>
        <w:adjustRightInd w:val="0"/>
        <w:spacing w:after="0" w:line="240" w:lineRule="auto"/>
        <w:jc w:val="both"/>
        <w:rPr>
          <w:rFonts w:ascii="Arial" w:hAnsi="Arial" w:cs="Arial"/>
          <w:color w:val="000000"/>
          <w:sz w:val="23"/>
          <w:szCs w:val="23"/>
        </w:rPr>
      </w:pPr>
    </w:p>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proofErr w:type="gramStart"/>
      <w:r w:rsidRPr="00C42712">
        <w:rPr>
          <w:rFonts w:ascii="Arial" w:hAnsi="Arial" w:cs="Arial"/>
          <w:b/>
          <w:bCs/>
          <w:color w:val="000000"/>
          <w:sz w:val="23"/>
          <w:szCs w:val="23"/>
        </w:rPr>
        <w:t xml:space="preserve">PONTUAÇÃO DOS TÍTULOS </w:t>
      </w:r>
      <w:r>
        <w:rPr>
          <w:rFonts w:ascii="Arial" w:hAnsi="Arial" w:cs="Arial"/>
          <w:b/>
          <w:bCs/>
          <w:color w:val="000000"/>
          <w:sz w:val="23"/>
          <w:szCs w:val="23"/>
        </w:rPr>
        <w:t>–</w:t>
      </w:r>
      <w:r>
        <w:rPr>
          <w:rFonts w:ascii="Arial" w:hAnsi="Arial" w:cs="Arial"/>
          <w:b/>
          <w:bCs/>
          <w:color w:val="000000"/>
          <w:sz w:val="23"/>
          <w:szCs w:val="23"/>
        </w:rPr>
        <w:t xml:space="preserve"> Operador de Máquina</w:t>
      </w:r>
      <w:proofErr w:type="gramEnd"/>
    </w:p>
    <w:p w:rsidR="008069D4" w:rsidRPr="00C42712" w:rsidRDefault="008069D4" w:rsidP="008069D4">
      <w:pPr>
        <w:autoSpaceDE w:val="0"/>
        <w:autoSpaceDN w:val="0"/>
        <w:adjustRightInd w:val="0"/>
        <w:spacing w:after="0" w:line="240" w:lineRule="auto"/>
        <w:jc w:val="center"/>
        <w:rPr>
          <w:rFonts w:ascii="Arial" w:hAnsi="Arial" w:cs="Arial"/>
          <w:color w:val="000000"/>
          <w:sz w:val="23"/>
          <w:szCs w:val="23"/>
        </w:rPr>
      </w:pPr>
    </w:p>
    <w:p w:rsidR="008069D4" w:rsidRDefault="008069D4"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w:t>
      </w:r>
      <w:r>
        <w:rPr>
          <w:rFonts w:ascii="Arial" w:hAnsi="Arial" w:cs="Arial"/>
          <w:color w:val="000000"/>
          <w:sz w:val="23"/>
          <w:szCs w:val="23"/>
        </w:rPr>
        <w:t>ETIVO SIMPLIFICADO – nº 001/2017</w:t>
      </w:r>
      <w:r w:rsidRPr="00135054">
        <w:rPr>
          <w:rFonts w:ascii="Arial" w:hAnsi="Arial" w:cs="Arial"/>
          <w:color w:val="000000"/>
          <w:sz w:val="23"/>
          <w:szCs w:val="23"/>
        </w:rPr>
        <w:t xml:space="preserve"> </w:t>
      </w:r>
    </w:p>
    <w:p w:rsidR="008069D4" w:rsidRDefault="008069D4" w:rsidP="008069D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PREFEITURA MUNICIPAL DE SÃO VENDELINO</w:t>
      </w:r>
    </w:p>
    <w:tbl>
      <w:tblPr>
        <w:tblW w:w="8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3"/>
        <w:gridCol w:w="2859"/>
        <w:gridCol w:w="60"/>
        <w:gridCol w:w="2916"/>
        <w:gridCol w:w="9"/>
      </w:tblGrid>
      <w:tr w:rsidR="00576C12" w:rsidRPr="00576C12" w:rsidTr="00576C12">
        <w:tblPrEx>
          <w:tblCellMar>
            <w:top w:w="0" w:type="dxa"/>
            <w:bottom w:w="0" w:type="dxa"/>
          </w:tblCellMar>
        </w:tblPrEx>
        <w:trPr>
          <w:trHeight w:val="250"/>
        </w:trPr>
        <w:tc>
          <w:tcPr>
            <w:tcW w:w="2953" w:type="dxa"/>
          </w:tcPr>
          <w:p w:rsidR="00576C12" w:rsidRPr="00576C12" w:rsidRDefault="00576C12" w:rsidP="00DB7F7D">
            <w:pPr>
              <w:pStyle w:val="Default"/>
              <w:rPr>
                <w:rFonts w:ascii="Arial" w:hAnsi="Arial" w:cs="Arial"/>
                <w:sz w:val="23"/>
                <w:szCs w:val="23"/>
              </w:rPr>
            </w:pPr>
            <w:r w:rsidRPr="00576C12">
              <w:rPr>
                <w:rFonts w:ascii="Arial" w:hAnsi="Arial" w:cs="Arial"/>
                <w:b/>
                <w:bCs/>
                <w:sz w:val="23"/>
                <w:szCs w:val="23"/>
              </w:rPr>
              <w:t xml:space="preserve">Especificação </w:t>
            </w:r>
          </w:p>
        </w:tc>
        <w:tc>
          <w:tcPr>
            <w:tcW w:w="2919" w:type="dxa"/>
            <w:gridSpan w:val="2"/>
          </w:tcPr>
          <w:p w:rsidR="00576C12" w:rsidRPr="00576C12" w:rsidRDefault="00576C12" w:rsidP="00DB7F7D">
            <w:pPr>
              <w:pStyle w:val="Default"/>
              <w:rPr>
                <w:rFonts w:ascii="Arial" w:hAnsi="Arial" w:cs="Arial"/>
                <w:sz w:val="23"/>
                <w:szCs w:val="23"/>
              </w:rPr>
            </w:pPr>
            <w:r w:rsidRPr="00576C12">
              <w:rPr>
                <w:rFonts w:ascii="Arial" w:hAnsi="Arial" w:cs="Arial"/>
                <w:b/>
                <w:bCs/>
                <w:sz w:val="23"/>
                <w:szCs w:val="23"/>
              </w:rPr>
              <w:t xml:space="preserve">Pontuação </w:t>
            </w:r>
          </w:p>
          <w:p w:rsidR="00576C12" w:rsidRPr="00576C12" w:rsidRDefault="00576C12" w:rsidP="00DB7F7D">
            <w:pPr>
              <w:pStyle w:val="Default"/>
              <w:rPr>
                <w:rFonts w:ascii="Arial" w:hAnsi="Arial" w:cs="Arial"/>
                <w:sz w:val="23"/>
                <w:szCs w:val="23"/>
              </w:rPr>
            </w:pPr>
            <w:r w:rsidRPr="00576C12">
              <w:rPr>
                <w:rFonts w:ascii="Arial" w:hAnsi="Arial" w:cs="Arial"/>
                <w:b/>
                <w:bCs/>
                <w:sz w:val="23"/>
                <w:szCs w:val="23"/>
              </w:rPr>
              <w:t xml:space="preserve">Individual </w:t>
            </w:r>
          </w:p>
        </w:tc>
        <w:tc>
          <w:tcPr>
            <w:tcW w:w="2925" w:type="dxa"/>
            <w:gridSpan w:val="2"/>
          </w:tcPr>
          <w:p w:rsidR="00576C12" w:rsidRPr="00576C12" w:rsidRDefault="00576C12" w:rsidP="00DB7F7D">
            <w:pPr>
              <w:pStyle w:val="Default"/>
              <w:rPr>
                <w:rFonts w:ascii="Arial" w:hAnsi="Arial" w:cs="Arial"/>
                <w:sz w:val="23"/>
                <w:szCs w:val="23"/>
              </w:rPr>
            </w:pPr>
            <w:r w:rsidRPr="00576C12">
              <w:rPr>
                <w:rFonts w:ascii="Arial" w:hAnsi="Arial" w:cs="Arial"/>
                <w:b/>
                <w:bCs/>
                <w:sz w:val="23"/>
                <w:szCs w:val="23"/>
              </w:rPr>
              <w:t xml:space="preserve">Pontuação </w:t>
            </w:r>
          </w:p>
          <w:p w:rsidR="00576C12" w:rsidRPr="00576C12" w:rsidRDefault="00576C12" w:rsidP="00DB7F7D">
            <w:pPr>
              <w:pStyle w:val="Default"/>
              <w:rPr>
                <w:rFonts w:ascii="Arial" w:hAnsi="Arial" w:cs="Arial"/>
                <w:sz w:val="23"/>
                <w:szCs w:val="23"/>
              </w:rPr>
            </w:pPr>
            <w:proofErr w:type="gramStart"/>
            <w:r w:rsidRPr="00576C12">
              <w:rPr>
                <w:rFonts w:ascii="Arial" w:hAnsi="Arial" w:cs="Arial"/>
                <w:b/>
                <w:bCs/>
                <w:sz w:val="23"/>
                <w:szCs w:val="23"/>
              </w:rPr>
              <w:t>máxima</w:t>
            </w:r>
            <w:proofErr w:type="gramEnd"/>
            <w:r w:rsidRPr="00576C12">
              <w:rPr>
                <w:rFonts w:ascii="Arial" w:hAnsi="Arial" w:cs="Arial"/>
                <w:b/>
                <w:bCs/>
                <w:sz w:val="23"/>
                <w:szCs w:val="23"/>
              </w:rPr>
              <w:t xml:space="preserve"> </w:t>
            </w:r>
          </w:p>
        </w:tc>
      </w:tr>
      <w:tr w:rsidR="00576C12" w:rsidRPr="00576C12" w:rsidTr="00576C12">
        <w:tblPrEx>
          <w:tblCellMar>
            <w:top w:w="0" w:type="dxa"/>
            <w:bottom w:w="0" w:type="dxa"/>
          </w:tblCellMar>
        </w:tblPrEx>
        <w:trPr>
          <w:trHeight w:val="142"/>
        </w:trPr>
        <w:tc>
          <w:tcPr>
            <w:tcW w:w="8797" w:type="dxa"/>
            <w:gridSpan w:val="5"/>
          </w:tcPr>
          <w:p w:rsidR="00576C12" w:rsidRPr="00576C12" w:rsidRDefault="00576C12" w:rsidP="00DB7F7D">
            <w:pPr>
              <w:pStyle w:val="Default"/>
              <w:rPr>
                <w:rFonts w:ascii="Arial" w:hAnsi="Arial" w:cs="Arial"/>
                <w:sz w:val="23"/>
                <w:szCs w:val="23"/>
              </w:rPr>
            </w:pPr>
            <w:r w:rsidRPr="00576C12">
              <w:rPr>
                <w:rFonts w:ascii="Arial" w:hAnsi="Arial" w:cs="Arial"/>
                <w:b/>
                <w:bCs/>
                <w:sz w:val="23"/>
                <w:szCs w:val="23"/>
              </w:rPr>
              <w:t xml:space="preserve">1 - TÍTULOS – </w:t>
            </w:r>
          </w:p>
        </w:tc>
      </w:tr>
      <w:tr w:rsidR="00576C12" w:rsidRPr="00576C12" w:rsidTr="00576C12">
        <w:tblPrEx>
          <w:tblCellMar>
            <w:top w:w="0" w:type="dxa"/>
            <w:bottom w:w="0" w:type="dxa"/>
          </w:tblCellMar>
        </w:tblPrEx>
        <w:trPr>
          <w:trHeight w:val="388"/>
        </w:trPr>
        <w:tc>
          <w:tcPr>
            <w:tcW w:w="2953" w:type="dxa"/>
          </w:tcPr>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1.1 - Doutorado</w:t>
            </w:r>
            <w:proofErr w:type="gramEnd"/>
            <w:r w:rsidRPr="00576C12">
              <w:rPr>
                <w:rFonts w:ascii="Arial" w:hAnsi="Arial" w:cs="Arial"/>
                <w:sz w:val="23"/>
                <w:szCs w:val="23"/>
              </w:rPr>
              <w:t xml:space="preserve"> (concluído)</w:t>
            </w:r>
          </w:p>
        </w:tc>
        <w:tc>
          <w:tcPr>
            <w:tcW w:w="2919"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5</w:t>
            </w:r>
            <w:proofErr w:type="gramEnd"/>
          </w:p>
        </w:tc>
        <w:tc>
          <w:tcPr>
            <w:tcW w:w="2925"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5</w:t>
            </w:r>
            <w:proofErr w:type="gramEnd"/>
          </w:p>
        </w:tc>
      </w:tr>
      <w:tr w:rsidR="00576C12" w:rsidRPr="00576C12" w:rsidTr="00576C12">
        <w:tblPrEx>
          <w:tblCellMar>
            <w:top w:w="0" w:type="dxa"/>
            <w:bottom w:w="0" w:type="dxa"/>
          </w:tblCellMar>
        </w:tblPrEx>
        <w:trPr>
          <w:trHeight w:val="250"/>
        </w:trPr>
        <w:tc>
          <w:tcPr>
            <w:tcW w:w="2953" w:type="dxa"/>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1.2 – Cursos Mestrado </w:t>
            </w:r>
          </w:p>
        </w:tc>
        <w:tc>
          <w:tcPr>
            <w:tcW w:w="2919"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4</w:t>
            </w:r>
            <w:proofErr w:type="gramEnd"/>
          </w:p>
        </w:tc>
        <w:tc>
          <w:tcPr>
            <w:tcW w:w="2925"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4</w:t>
            </w:r>
            <w:proofErr w:type="gramEnd"/>
          </w:p>
        </w:tc>
      </w:tr>
      <w:tr w:rsidR="00576C12" w:rsidRPr="00576C12" w:rsidTr="00576C12">
        <w:tblPrEx>
          <w:tblCellMar>
            <w:top w:w="0" w:type="dxa"/>
            <w:bottom w:w="0" w:type="dxa"/>
          </w:tblCellMar>
        </w:tblPrEx>
        <w:trPr>
          <w:trHeight w:val="388"/>
        </w:trPr>
        <w:tc>
          <w:tcPr>
            <w:tcW w:w="2953" w:type="dxa"/>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1.3 – Cursos de Pós-Graduação Latu Senso – Especialização </w:t>
            </w:r>
          </w:p>
        </w:tc>
        <w:tc>
          <w:tcPr>
            <w:tcW w:w="2919"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3</w:t>
            </w:r>
            <w:proofErr w:type="gramEnd"/>
          </w:p>
        </w:tc>
        <w:tc>
          <w:tcPr>
            <w:tcW w:w="2925"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3</w:t>
            </w:r>
            <w:proofErr w:type="gramEnd"/>
          </w:p>
        </w:tc>
      </w:tr>
      <w:tr w:rsidR="00576C12" w:rsidRPr="00576C12" w:rsidTr="00576C12">
        <w:tblPrEx>
          <w:tblCellMar>
            <w:top w:w="0" w:type="dxa"/>
            <w:bottom w:w="0" w:type="dxa"/>
          </w:tblCellMar>
        </w:tblPrEx>
        <w:trPr>
          <w:trHeight w:val="112"/>
        </w:trPr>
        <w:tc>
          <w:tcPr>
            <w:tcW w:w="2953" w:type="dxa"/>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1.4 – Cursos de Graduação </w:t>
            </w:r>
          </w:p>
        </w:tc>
        <w:tc>
          <w:tcPr>
            <w:tcW w:w="2919"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2</w:t>
            </w:r>
            <w:proofErr w:type="gramEnd"/>
          </w:p>
        </w:tc>
        <w:tc>
          <w:tcPr>
            <w:tcW w:w="2925"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2</w:t>
            </w:r>
            <w:proofErr w:type="gramEnd"/>
          </w:p>
        </w:tc>
      </w:tr>
      <w:tr w:rsidR="00576C12" w:rsidRPr="00576C12" w:rsidTr="00576C12">
        <w:tblPrEx>
          <w:tblCellMar>
            <w:top w:w="0" w:type="dxa"/>
            <w:bottom w:w="0" w:type="dxa"/>
          </w:tblCellMar>
        </w:tblPrEx>
        <w:trPr>
          <w:trHeight w:val="112"/>
        </w:trPr>
        <w:tc>
          <w:tcPr>
            <w:tcW w:w="2953" w:type="dxa"/>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1.5 - Cursos de aperfeiçoamento, aprofundamento, reciclagem, extensão ou congênere, desde que relacionados com o emprego de inscrição e datados dos últimos cinco anos, contados da data do último dia de inscrições, de acordo com a tabela abaixo: </w:t>
            </w:r>
          </w:p>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A) Até 20 horas </w:t>
            </w:r>
          </w:p>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B) De 20 até 40 horas </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C)</w:t>
            </w:r>
            <w:proofErr w:type="gramEnd"/>
            <w:r w:rsidRPr="00576C12">
              <w:rPr>
                <w:rFonts w:ascii="Arial" w:hAnsi="Arial" w:cs="Arial"/>
                <w:sz w:val="23"/>
                <w:szCs w:val="23"/>
              </w:rPr>
              <w:t xml:space="preserve">De 40 a 100 horas </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D)</w:t>
            </w:r>
            <w:proofErr w:type="gramEnd"/>
            <w:r w:rsidRPr="00576C12">
              <w:rPr>
                <w:rFonts w:ascii="Arial" w:hAnsi="Arial" w:cs="Arial"/>
                <w:sz w:val="23"/>
                <w:szCs w:val="23"/>
              </w:rPr>
              <w:t xml:space="preserve">Mais de 100 horas </w:t>
            </w:r>
          </w:p>
        </w:tc>
        <w:tc>
          <w:tcPr>
            <w:tcW w:w="2919"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1</w:t>
            </w:r>
            <w:proofErr w:type="gramEnd"/>
          </w:p>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2</w:t>
            </w:r>
            <w:proofErr w:type="gramEnd"/>
          </w:p>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5</w:t>
            </w:r>
            <w:proofErr w:type="gramEnd"/>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tc>
        <w:tc>
          <w:tcPr>
            <w:tcW w:w="2925"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4</w:t>
            </w:r>
            <w:proofErr w:type="gramEnd"/>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12</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tc>
      </w:tr>
      <w:tr w:rsidR="00576C12" w:rsidRPr="00576C12" w:rsidTr="00576C12">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9" w:type="dxa"/>
          <w:trHeight w:val="112"/>
        </w:trPr>
        <w:tc>
          <w:tcPr>
            <w:tcW w:w="8788" w:type="dxa"/>
            <w:gridSpan w:val="4"/>
            <w:tcBorders>
              <w:top w:val="single" w:sz="4" w:space="0" w:color="auto"/>
              <w:left w:val="single" w:sz="4" w:space="0" w:color="auto"/>
              <w:bottom w:val="single" w:sz="4" w:space="0" w:color="auto"/>
              <w:right w:val="single" w:sz="4" w:space="0" w:color="auto"/>
            </w:tcBorders>
            <w:vAlign w:val="bottom"/>
          </w:tcPr>
          <w:p w:rsidR="00576C12" w:rsidRPr="00576C12" w:rsidRDefault="00576C12" w:rsidP="00DB7F7D">
            <w:pPr>
              <w:pStyle w:val="Default"/>
              <w:rPr>
                <w:rFonts w:ascii="Arial" w:hAnsi="Arial" w:cs="Arial"/>
                <w:sz w:val="23"/>
                <w:szCs w:val="23"/>
              </w:rPr>
            </w:pPr>
            <w:proofErr w:type="gramStart"/>
            <w:r w:rsidRPr="00576C12">
              <w:rPr>
                <w:rFonts w:ascii="Arial" w:hAnsi="Arial" w:cs="Arial"/>
                <w:b/>
                <w:bCs/>
                <w:sz w:val="23"/>
                <w:szCs w:val="23"/>
              </w:rPr>
              <w:t>2 - EXPERIÊNCIA</w:t>
            </w:r>
            <w:proofErr w:type="gramEnd"/>
            <w:r w:rsidRPr="00576C12">
              <w:rPr>
                <w:rFonts w:ascii="Arial" w:hAnsi="Arial" w:cs="Arial"/>
                <w:b/>
                <w:bCs/>
                <w:sz w:val="23"/>
                <w:szCs w:val="23"/>
              </w:rPr>
              <w:t xml:space="preserve"> PROFISSIONAL</w:t>
            </w:r>
          </w:p>
        </w:tc>
      </w:tr>
      <w:tr w:rsidR="00576C12" w:rsidRPr="00576C12" w:rsidTr="00576C12">
        <w:tblPrEx>
          <w:tblCellMar>
            <w:top w:w="0" w:type="dxa"/>
            <w:bottom w:w="0" w:type="dxa"/>
          </w:tblCellMar>
        </w:tblPrEx>
        <w:trPr>
          <w:trHeight w:val="112"/>
        </w:trPr>
        <w:tc>
          <w:tcPr>
            <w:tcW w:w="2953" w:type="dxa"/>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2.1 - Experiência profissional (apresentar documentos da instituição informando o tempo em que se trabalhou no cargo específico), sendo pontuada da seguinte maneira: </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A)</w:t>
            </w:r>
            <w:proofErr w:type="gramEnd"/>
            <w:r w:rsidRPr="00576C12">
              <w:rPr>
                <w:rFonts w:ascii="Arial" w:hAnsi="Arial" w:cs="Arial"/>
                <w:sz w:val="23"/>
                <w:szCs w:val="23"/>
              </w:rPr>
              <w:t xml:space="preserve">0 a 12 meses </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B)</w:t>
            </w:r>
            <w:proofErr w:type="gramEnd"/>
            <w:r w:rsidRPr="00576C12">
              <w:rPr>
                <w:rFonts w:ascii="Arial" w:hAnsi="Arial" w:cs="Arial"/>
                <w:sz w:val="23"/>
                <w:szCs w:val="23"/>
              </w:rPr>
              <w:t xml:space="preserve">12 a 24 meses </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C)</w:t>
            </w:r>
            <w:proofErr w:type="gramEnd"/>
            <w:r w:rsidRPr="00576C12">
              <w:rPr>
                <w:rFonts w:ascii="Arial" w:hAnsi="Arial" w:cs="Arial"/>
                <w:sz w:val="23"/>
                <w:szCs w:val="23"/>
              </w:rPr>
              <w:t xml:space="preserve">24 a 36 meses </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D)</w:t>
            </w:r>
            <w:proofErr w:type="gramEnd"/>
            <w:r w:rsidRPr="00576C12">
              <w:rPr>
                <w:rFonts w:ascii="Arial" w:hAnsi="Arial" w:cs="Arial"/>
                <w:sz w:val="23"/>
                <w:szCs w:val="23"/>
              </w:rPr>
              <w:t xml:space="preserve">Acima de 36 meses </w:t>
            </w:r>
          </w:p>
        </w:tc>
        <w:tc>
          <w:tcPr>
            <w:tcW w:w="2919"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5</w:t>
            </w:r>
            <w:proofErr w:type="gramEnd"/>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15</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20</w:t>
            </w:r>
          </w:p>
        </w:tc>
        <w:tc>
          <w:tcPr>
            <w:tcW w:w="2925" w:type="dxa"/>
            <w:gridSpan w:val="2"/>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5</w:t>
            </w:r>
            <w:proofErr w:type="gramEnd"/>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15</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20</w:t>
            </w:r>
          </w:p>
        </w:tc>
      </w:tr>
      <w:tr w:rsidR="00576C12" w:rsidRPr="00576C12" w:rsidTr="00576C12">
        <w:tblPrEx>
          <w:tblCellMar>
            <w:top w:w="0" w:type="dxa"/>
            <w:bottom w:w="0" w:type="dxa"/>
          </w:tblCellMar>
        </w:tblPrEx>
        <w:trPr>
          <w:trHeight w:val="112"/>
        </w:trPr>
        <w:tc>
          <w:tcPr>
            <w:tcW w:w="5812" w:type="dxa"/>
            <w:gridSpan w:val="2"/>
          </w:tcPr>
          <w:p w:rsidR="00576C12" w:rsidRPr="00576C12" w:rsidRDefault="00576C12" w:rsidP="00DB7F7D">
            <w:pPr>
              <w:pStyle w:val="Default"/>
              <w:rPr>
                <w:rFonts w:ascii="Arial" w:hAnsi="Arial" w:cs="Arial"/>
                <w:sz w:val="23"/>
                <w:szCs w:val="23"/>
              </w:rPr>
            </w:pPr>
            <w:r w:rsidRPr="00576C12">
              <w:rPr>
                <w:rFonts w:ascii="Arial" w:hAnsi="Arial" w:cs="Arial"/>
                <w:b/>
                <w:bCs/>
                <w:sz w:val="23"/>
                <w:szCs w:val="23"/>
              </w:rPr>
              <w:t xml:space="preserve">PONTUAÇÃO MÁXIMA POSSÍVEL DE SER ATINGIDA </w:t>
            </w:r>
          </w:p>
        </w:tc>
        <w:tc>
          <w:tcPr>
            <w:tcW w:w="2985" w:type="dxa"/>
            <w:gridSpan w:val="3"/>
          </w:tcPr>
          <w:p w:rsidR="00576C12" w:rsidRPr="00576C12" w:rsidRDefault="00576C12" w:rsidP="00DB7F7D">
            <w:pPr>
              <w:pStyle w:val="Default"/>
              <w:jc w:val="center"/>
              <w:rPr>
                <w:rFonts w:ascii="Arial" w:hAnsi="Arial" w:cs="Arial"/>
                <w:sz w:val="23"/>
                <w:szCs w:val="23"/>
              </w:rPr>
            </w:pPr>
            <w:r w:rsidRPr="00576C12">
              <w:rPr>
                <w:rFonts w:ascii="Arial" w:hAnsi="Arial" w:cs="Arial"/>
                <w:b/>
                <w:bCs/>
                <w:sz w:val="23"/>
                <w:szCs w:val="23"/>
              </w:rPr>
              <w:t xml:space="preserve">100 PONTOS </w:t>
            </w:r>
          </w:p>
        </w:tc>
      </w:tr>
    </w:tbl>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lastRenderedPageBreak/>
        <w:t>ANEXO V</w:t>
      </w:r>
    </w:p>
    <w:p w:rsidR="008069D4" w:rsidRPr="00C42712" w:rsidRDefault="008069D4" w:rsidP="008069D4">
      <w:pPr>
        <w:autoSpaceDE w:val="0"/>
        <w:autoSpaceDN w:val="0"/>
        <w:adjustRightInd w:val="0"/>
        <w:spacing w:after="0" w:line="240" w:lineRule="auto"/>
        <w:jc w:val="both"/>
        <w:rPr>
          <w:rFonts w:ascii="Arial" w:hAnsi="Arial" w:cs="Arial"/>
          <w:color w:val="000000"/>
          <w:sz w:val="23"/>
          <w:szCs w:val="23"/>
        </w:rPr>
      </w:pPr>
    </w:p>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r w:rsidRPr="00C42712">
        <w:rPr>
          <w:rFonts w:ascii="Arial" w:hAnsi="Arial" w:cs="Arial"/>
          <w:b/>
          <w:bCs/>
          <w:color w:val="000000"/>
          <w:sz w:val="23"/>
          <w:szCs w:val="23"/>
        </w:rPr>
        <w:t xml:space="preserve">PONTUAÇÃO DOS TÍTULOS </w:t>
      </w:r>
      <w:r>
        <w:rPr>
          <w:rFonts w:ascii="Arial" w:hAnsi="Arial" w:cs="Arial"/>
          <w:b/>
          <w:bCs/>
          <w:color w:val="000000"/>
          <w:sz w:val="23"/>
          <w:szCs w:val="23"/>
        </w:rPr>
        <w:t>–</w:t>
      </w:r>
      <w:r>
        <w:rPr>
          <w:rFonts w:ascii="Arial" w:hAnsi="Arial" w:cs="Arial"/>
          <w:b/>
          <w:bCs/>
          <w:color w:val="000000"/>
          <w:sz w:val="23"/>
          <w:szCs w:val="23"/>
        </w:rPr>
        <w:t xml:space="preserve"> Merendeira</w:t>
      </w:r>
    </w:p>
    <w:p w:rsidR="008069D4" w:rsidRPr="00C42712" w:rsidRDefault="008069D4" w:rsidP="008069D4">
      <w:pPr>
        <w:autoSpaceDE w:val="0"/>
        <w:autoSpaceDN w:val="0"/>
        <w:adjustRightInd w:val="0"/>
        <w:spacing w:after="0" w:line="240" w:lineRule="auto"/>
        <w:jc w:val="center"/>
        <w:rPr>
          <w:rFonts w:ascii="Arial" w:hAnsi="Arial" w:cs="Arial"/>
          <w:color w:val="000000"/>
          <w:sz w:val="23"/>
          <w:szCs w:val="23"/>
        </w:rPr>
      </w:pPr>
    </w:p>
    <w:p w:rsidR="008069D4" w:rsidRDefault="008069D4"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w:t>
      </w:r>
      <w:r>
        <w:rPr>
          <w:rFonts w:ascii="Arial" w:hAnsi="Arial" w:cs="Arial"/>
          <w:color w:val="000000"/>
          <w:sz w:val="23"/>
          <w:szCs w:val="23"/>
        </w:rPr>
        <w:t>ETIVO SIMPLIFICADO – nº 001/2017</w:t>
      </w:r>
      <w:r w:rsidRPr="00135054">
        <w:rPr>
          <w:rFonts w:ascii="Arial" w:hAnsi="Arial" w:cs="Arial"/>
          <w:color w:val="000000"/>
          <w:sz w:val="23"/>
          <w:szCs w:val="23"/>
        </w:rPr>
        <w:t xml:space="preserve"> </w:t>
      </w:r>
    </w:p>
    <w:p w:rsidR="008069D4" w:rsidRDefault="008069D4" w:rsidP="008069D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PREFEITURA MUNICIPAL DE SÃO VENDELINO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2263"/>
        <w:gridCol w:w="821"/>
        <w:gridCol w:w="1443"/>
      </w:tblGrid>
      <w:tr w:rsidR="00576C12" w:rsidRPr="00576C12" w:rsidTr="00DB7F7D">
        <w:tc>
          <w:tcPr>
            <w:tcW w:w="4193" w:type="dxa"/>
            <w:shd w:val="clear" w:color="auto" w:fill="auto"/>
          </w:tcPr>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Especificação</w:t>
            </w:r>
          </w:p>
          <w:p w:rsidR="00576C12" w:rsidRPr="00576C12" w:rsidRDefault="00576C12" w:rsidP="00DB7F7D">
            <w:pPr>
              <w:autoSpaceDE w:val="0"/>
              <w:autoSpaceDN w:val="0"/>
              <w:adjustRightInd w:val="0"/>
              <w:spacing w:after="0" w:line="240" w:lineRule="auto"/>
              <w:rPr>
                <w:rFonts w:ascii="Arial" w:hAnsi="Arial" w:cs="Arial"/>
                <w:b/>
                <w:bCs/>
                <w:sz w:val="23"/>
                <w:szCs w:val="23"/>
              </w:rPr>
            </w:pPr>
          </w:p>
        </w:tc>
        <w:tc>
          <w:tcPr>
            <w:tcW w:w="3084" w:type="dxa"/>
            <w:gridSpan w:val="2"/>
            <w:shd w:val="clear" w:color="auto" w:fill="auto"/>
          </w:tcPr>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Pontuação</w:t>
            </w:r>
          </w:p>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 xml:space="preserve"> Individual</w:t>
            </w:r>
          </w:p>
        </w:tc>
        <w:tc>
          <w:tcPr>
            <w:tcW w:w="1443" w:type="dxa"/>
            <w:shd w:val="clear" w:color="auto" w:fill="auto"/>
          </w:tcPr>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Pontuação</w:t>
            </w:r>
          </w:p>
          <w:p w:rsidR="00576C12" w:rsidRPr="00576C12" w:rsidRDefault="00576C12" w:rsidP="00DB7F7D">
            <w:pPr>
              <w:autoSpaceDE w:val="0"/>
              <w:autoSpaceDN w:val="0"/>
              <w:adjustRightInd w:val="0"/>
              <w:spacing w:after="0" w:line="240" w:lineRule="auto"/>
              <w:rPr>
                <w:rFonts w:ascii="Arial" w:hAnsi="Arial" w:cs="Arial"/>
                <w:b/>
                <w:bCs/>
                <w:sz w:val="23"/>
                <w:szCs w:val="23"/>
              </w:rPr>
            </w:pPr>
            <w:proofErr w:type="gramStart"/>
            <w:r w:rsidRPr="00576C12">
              <w:rPr>
                <w:rFonts w:ascii="Arial" w:hAnsi="Arial" w:cs="Arial"/>
                <w:b/>
                <w:bCs/>
                <w:sz w:val="23"/>
                <w:szCs w:val="23"/>
              </w:rPr>
              <w:t>máxima</w:t>
            </w:r>
            <w:proofErr w:type="gramEnd"/>
          </w:p>
          <w:p w:rsidR="00576C12" w:rsidRPr="00576C12" w:rsidRDefault="00576C12" w:rsidP="00DB7F7D">
            <w:pPr>
              <w:autoSpaceDE w:val="0"/>
              <w:autoSpaceDN w:val="0"/>
              <w:adjustRightInd w:val="0"/>
              <w:spacing w:after="0" w:line="240" w:lineRule="auto"/>
              <w:rPr>
                <w:rFonts w:ascii="Arial" w:hAnsi="Arial" w:cs="Arial"/>
                <w:b/>
                <w:bCs/>
                <w:sz w:val="23"/>
                <w:szCs w:val="23"/>
              </w:rPr>
            </w:pPr>
          </w:p>
        </w:tc>
      </w:tr>
      <w:tr w:rsidR="00576C12" w:rsidRPr="00576C12" w:rsidTr="00DB7F7D">
        <w:tc>
          <w:tcPr>
            <w:tcW w:w="8720" w:type="dxa"/>
            <w:gridSpan w:val="4"/>
            <w:shd w:val="clear" w:color="auto" w:fill="auto"/>
          </w:tcPr>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1 - TÍTULOS –</w:t>
            </w:r>
          </w:p>
          <w:p w:rsidR="00576C12" w:rsidRPr="00576C12" w:rsidRDefault="00576C12" w:rsidP="00DB7F7D">
            <w:pPr>
              <w:autoSpaceDE w:val="0"/>
              <w:autoSpaceDN w:val="0"/>
              <w:adjustRightInd w:val="0"/>
              <w:spacing w:after="0" w:line="240" w:lineRule="auto"/>
              <w:rPr>
                <w:rFonts w:ascii="Arial" w:hAnsi="Arial" w:cs="Arial"/>
                <w:b/>
                <w:bCs/>
                <w:sz w:val="23"/>
                <w:szCs w:val="23"/>
              </w:rPr>
            </w:pPr>
          </w:p>
        </w:tc>
      </w:tr>
      <w:tr w:rsidR="00576C12" w:rsidRPr="00576C12" w:rsidTr="00DB7F7D">
        <w:trPr>
          <w:trHeight w:val="388"/>
        </w:trPr>
        <w:tc>
          <w:tcPr>
            <w:tcW w:w="4193" w:type="dxa"/>
            <w:shd w:val="clear" w:color="auto" w:fill="auto"/>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1.1 - Doutorado (concluído - na área de atuação da categoria funcional ou em outra área) </w:t>
            </w:r>
          </w:p>
        </w:tc>
        <w:tc>
          <w:tcPr>
            <w:tcW w:w="308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tc>
        <w:tc>
          <w:tcPr>
            <w:tcW w:w="1443" w:type="dxa"/>
            <w:shd w:val="clear" w:color="auto" w:fill="auto"/>
            <w:vAlign w:val="bottom"/>
          </w:tcPr>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tc>
      </w:tr>
      <w:tr w:rsidR="00576C12" w:rsidRPr="00576C12" w:rsidTr="00DB7F7D">
        <w:trPr>
          <w:trHeight w:val="250"/>
        </w:trPr>
        <w:tc>
          <w:tcPr>
            <w:tcW w:w="4193" w:type="dxa"/>
            <w:shd w:val="clear" w:color="auto" w:fill="auto"/>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1.2 - Cursos Mestrado (na área de atuação da categoria funcional ou em outra área) </w:t>
            </w:r>
          </w:p>
        </w:tc>
        <w:tc>
          <w:tcPr>
            <w:tcW w:w="308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8</w:t>
            </w:r>
            <w:proofErr w:type="gramEnd"/>
          </w:p>
        </w:tc>
        <w:tc>
          <w:tcPr>
            <w:tcW w:w="1443" w:type="dxa"/>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8</w:t>
            </w:r>
            <w:proofErr w:type="gramEnd"/>
          </w:p>
        </w:tc>
      </w:tr>
      <w:tr w:rsidR="00576C12" w:rsidRPr="00576C12" w:rsidTr="00DB7F7D">
        <w:trPr>
          <w:trHeight w:val="388"/>
        </w:trPr>
        <w:tc>
          <w:tcPr>
            <w:tcW w:w="4193" w:type="dxa"/>
            <w:shd w:val="clear" w:color="auto" w:fill="auto"/>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1.3 - Cursos de Pós-Graduação Latu Senso - Especialização (na área de atuação da categoria funcional ou em outra área) </w:t>
            </w:r>
          </w:p>
        </w:tc>
        <w:tc>
          <w:tcPr>
            <w:tcW w:w="308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5</w:t>
            </w:r>
            <w:proofErr w:type="gramEnd"/>
          </w:p>
        </w:tc>
        <w:tc>
          <w:tcPr>
            <w:tcW w:w="1443" w:type="dxa"/>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5</w:t>
            </w:r>
            <w:proofErr w:type="gramEnd"/>
          </w:p>
        </w:tc>
      </w:tr>
      <w:tr w:rsidR="00576C12" w:rsidRPr="00576C12" w:rsidTr="00DB7F7D">
        <w:tc>
          <w:tcPr>
            <w:tcW w:w="4193" w:type="dxa"/>
            <w:shd w:val="clear" w:color="auto" w:fill="auto"/>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1.4 – Cursos de Graduação </w:t>
            </w:r>
          </w:p>
        </w:tc>
        <w:tc>
          <w:tcPr>
            <w:tcW w:w="308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3</w:t>
            </w:r>
            <w:proofErr w:type="gramEnd"/>
          </w:p>
        </w:tc>
        <w:tc>
          <w:tcPr>
            <w:tcW w:w="1443" w:type="dxa"/>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3</w:t>
            </w:r>
            <w:proofErr w:type="gramEnd"/>
          </w:p>
        </w:tc>
      </w:tr>
      <w:tr w:rsidR="00576C12" w:rsidRPr="00576C12" w:rsidTr="00DB7F7D">
        <w:tc>
          <w:tcPr>
            <w:tcW w:w="4193" w:type="dxa"/>
            <w:shd w:val="clear" w:color="auto" w:fill="auto"/>
          </w:tcPr>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1.5 - Ensino</w:t>
            </w:r>
            <w:proofErr w:type="gramEnd"/>
            <w:r w:rsidRPr="00576C12">
              <w:rPr>
                <w:rFonts w:ascii="Arial" w:hAnsi="Arial" w:cs="Arial"/>
                <w:sz w:val="23"/>
                <w:szCs w:val="23"/>
              </w:rPr>
              <w:t xml:space="preserve"> Médio Completo </w:t>
            </w:r>
          </w:p>
        </w:tc>
        <w:tc>
          <w:tcPr>
            <w:tcW w:w="308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2</w:t>
            </w:r>
            <w:proofErr w:type="gramEnd"/>
          </w:p>
        </w:tc>
        <w:tc>
          <w:tcPr>
            <w:tcW w:w="1443" w:type="dxa"/>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2</w:t>
            </w:r>
            <w:proofErr w:type="gramEnd"/>
          </w:p>
        </w:tc>
      </w:tr>
      <w:tr w:rsidR="00576C12" w:rsidRPr="00576C12" w:rsidTr="00DB7F7D">
        <w:tc>
          <w:tcPr>
            <w:tcW w:w="4193" w:type="dxa"/>
            <w:shd w:val="clear" w:color="auto" w:fill="auto"/>
          </w:tcPr>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1.6- Ensino</w:t>
            </w:r>
            <w:proofErr w:type="gramEnd"/>
            <w:r w:rsidRPr="00576C12">
              <w:rPr>
                <w:rFonts w:ascii="Arial" w:hAnsi="Arial" w:cs="Arial"/>
                <w:sz w:val="23"/>
                <w:szCs w:val="23"/>
              </w:rPr>
              <w:t xml:space="preserve"> Fundamental Completo </w:t>
            </w:r>
          </w:p>
        </w:tc>
        <w:tc>
          <w:tcPr>
            <w:tcW w:w="308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1</w:t>
            </w:r>
            <w:proofErr w:type="gramEnd"/>
          </w:p>
        </w:tc>
        <w:tc>
          <w:tcPr>
            <w:tcW w:w="1443" w:type="dxa"/>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1</w:t>
            </w:r>
            <w:proofErr w:type="gramEnd"/>
          </w:p>
        </w:tc>
      </w:tr>
      <w:tr w:rsidR="00576C12" w:rsidRPr="00576C12" w:rsidTr="00DB7F7D">
        <w:tc>
          <w:tcPr>
            <w:tcW w:w="4193" w:type="dxa"/>
            <w:shd w:val="clear" w:color="auto" w:fill="auto"/>
          </w:tcPr>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1.7 – Ensino</w:t>
            </w:r>
            <w:proofErr w:type="gramEnd"/>
            <w:r w:rsidRPr="00576C12">
              <w:rPr>
                <w:rFonts w:ascii="Arial" w:hAnsi="Arial" w:cs="Arial"/>
                <w:sz w:val="23"/>
                <w:szCs w:val="23"/>
              </w:rPr>
              <w:t xml:space="preserve"> Fundamental Incompleto </w:t>
            </w:r>
          </w:p>
        </w:tc>
        <w:tc>
          <w:tcPr>
            <w:tcW w:w="308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0,5</w:t>
            </w:r>
          </w:p>
        </w:tc>
        <w:tc>
          <w:tcPr>
            <w:tcW w:w="1443" w:type="dxa"/>
            <w:shd w:val="clear" w:color="auto" w:fill="auto"/>
            <w:vAlign w:val="bottom"/>
          </w:tcPr>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0,5</w:t>
            </w:r>
          </w:p>
        </w:tc>
      </w:tr>
      <w:tr w:rsidR="00576C12" w:rsidRPr="00576C12" w:rsidTr="00DB7F7D">
        <w:tc>
          <w:tcPr>
            <w:tcW w:w="4193" w:type="dxa"/>
            <w:shd w:val="clear" w:color="auto" w:fill="auto"/>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1.8 - Cursos de aperfeiçoamento, aprofundamento, reciclagem, extensão ou congênere, desde que relacionados com o emprego de inscrição e datados dos últimos cinco anos, contados da data do último dia de inscrições, de acordo com a tabela abaixo: </w:t>
            </w:r>
          </w:p>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A) Até 20 horas </w:t>
            </w:r>
          </w:p>
          <w:p w:rsidR="00576C12" w:rsidRPr="00576C12" w:rsidRDefault="00576C12" w:rsidP="00DB7F7D">
            <w:pPr>
              <w:pStyle w:val="Default"/>
              <w:rPr>
                <w:rFonts w:ascii="Arial" w:hAnsi="Arial" w:cs="Arial"/>
                <w:sz w:val="23"/>
                <w:szCs w:val="23"/>
              </w:rPr>
            </w:pPr>
            <w:r w:rsidRPr="00576C12">
              <w:rPr>
                <w:rFonts w:ascii="Arial" w:hAnsi="Arial" w:cs="Arial"/>
                <w:sz w:val="23"/>
                <w:szCs w:val="23"/>
              </w:rPr>
              <w:t xml:space="preserve">B) De 20 até 40 horas </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C)</w:t>
            </w:r>
            <w:proofErr w:type="gramEnd"/>
            <w:r w:rsidRPr="00576C12">
              <w:rPr>
                <w:rFonts w:ascii="Arial" w:hAnsi="Arial" w:cs="Arial"/>
                <w:sz w:val="23"/>
                <w:szCs w:val="23"/>
              </w:rPr>
              <w:t xml:space="preserve">De 40 a 100 horas </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D)</w:t>
            </w:r>
            <w:proofErr w:type="gramEnd"/>
            <w:r w:rsidRPr="00576C12">
              <w:rPr>
                <w:rFonts w:ascii="Arial" w:hAnsi="Arial" w:cs="Arial"/>
                <w:sz w:val="23"/>
                <w:szCs w:val="23"/>
              </w:rPr>
              <w:t xml:space="preserve">Mais de 100 horas </w:t>
            </w:r>
          </w:p>
        </w:tc>
        <w:tc>
          <w:tcPr>
            <w:tcW w:w="308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2</w:t>
            </w:r>
            <w:proofErr w:type="gramEnd"/>
          </w:p>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4</w:t>
            </w:r>
            <w:proofErr w:type="gramEnd"/>
          </w:p>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8</w:t>
            </w:r>
            <w:proofErr w:type="gramEnd"/>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tc>
        <w:tc>
          <w:tcPr>
            <w:tcW w:w="1443" w:type="dxa"/>
            <w:shd w:val="clear" w:color="auto" w:fill="auto"/>
            <w:vAlign w:val="bottom"/>
          </w:tcPr>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10</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12</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16</w:t>
            </w:r>
          </w:p>
          <w:p w:rsidR="00576C12" w:rsidRPr="00576C12" w:rsidRDefault="00576C12" w:rsidP="00DB7F7D">
            <w:pPr>
              <w:pStyle w:val="Default"/>
              <w:jc w:val="center"/>
              <w:rPr>
                <w:rFonts w:ascii="Arial" w:hAnsi="Arial" w:cs="Arial"/>
                <w:sz w:val="23"/>
                <w:szCs w:val="23"/>
              </w:rPr>
            </w:pPr>
            <w:r w:rsidRPr="00576C12">
              <w:rPr>
                <w:rFonts w:ascii="Arial" w:hAnsi="Arial" w:cs="Arial"/>
                <w:sz w:val="23"/>
                <w:szCs w:val="23"/>
              </w:rPr>
              <w:t>20</w:t>
            </w:r>
          </w:p>
        </w:tc>
      </w:tr>
      <w:tr w:rsidR="00576C12" w:rsidRPr="00576C12" w:rsidTr="00DB7F7D">
        <w:trPr>
          <w:trHeight w:val="112"/>
        </w:trPr>
        <w:tc>
          <w:tcPr>
            <w:tcW w:w="8720" w:type="dxa"/>
            <w:gridSpan w:val="4"/>
            <w:shd w:val="clear" w:color="auto" w:fill="auto"/>
            <w:vAlign w:val="bottom"/>
          </w:tcPr>
          <w:p w:rsidR="00576C12" w:rsidRPr="00576C12" w:rsidRDefault="00576C12" w:rsidP="00DB7F7D">
            <w:pPr>
              <w:pStyle w:val="Default"/>
              <w:rPr>
                <w:rFonts w:ascii="Arial" w:hAnsi="Arial" w:cs="Arial"/>
                <w:sz w:val="23"/>
                <w:szCs w:val="23"/>
              </w:rPr>
            </w:pPr>
            <w:proofErr w:type="gramStart"/>
            <w:r w:rsidRPr="00576C12">
              <w:rPr>
                <w:rFonts w:ascii="Arial" w:hAnsi="Arial" w:cs="Arial"/>
                <w:b/>
                <w:bCs/>
                <w:sz w:val="23"/>
                <w:szCs w:val="23"/>
              </w:rPr>
              <w:t>2 - EXPERIÊNCIA</w:t>
            </w:r>
            <w:proofErr w:type="gramEnd"/>
            <w:r w:rsidRPr="00576C12">
              <w:rPr>
                <w:rFonts w:ascii="Arial" w:hAnsi="Arial" w:cs="Arial"/>
                <w:b/>
                <w:bCs/>
                <w:sz w:val="23"/>
                <w:szCs w:val="23"/>
              </w:rPr>
              <w:t xml:space="preserve"> PROFISSIONAL</w:t>
            </w:r>
          </w:p>
        </w:tc>
      </w:tr>
      <w:tr w:rsidR="00576C12" w:rsidRPr="00576C12" w:rsidTr="00DB7F7D">
        <w:trPr>
          <w:trHeight w:val="1216"/>
        </w:trPr>
        <w:tc>
          <w:tcPr>
            <w:tcW w:w="4193" w:type="dxa"/>
            <w:shd w:val="clear" w:color="auto" w:fill="auto"/>
            <w:vAlign w:val="bottom"/>
          </w:tcPr>
          <w:p w:rsidR="00576C12" w:rsidRPr="00576C12" w:rsidRDefault="00576C12" w:rsidP="00DB7F7D">
            <w:pPr>
              <w:pStyle w:val="Default"/>
              <w:rPr>
                <w:rFonts w:ascii="Arial" w:hAnsi="Arial" w:cs="Arial"/>
                <w:sz w:val="23"/>
                <w:szCs w:val="23"/>
              </w:rPr>
            </w:pPr>
            <w:r w:rsidRPr="00576C12">
              <w:rPr>
                <w:rFonts w:ascii="Arial" w:hAnsi="Arial" w:cs="Arial"/>
                <w:sz w:val="23"/>
                <w:szCs w:val="23"/>
              </w:rPr>
              <w:t>2.1 - Experiência profissional (apresentar documentos da instituição informando o tempo em que se trabalhou no cargo específico), sendo pontuada da seguinte maneira:</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A)</w:t>
            </w:r>
            <w:proofErr w:type="gramEnd"/>
            <w:r w:rsidRPr="00576C12">
              <w:rPr>
                <w:rFonts w:ascii="Arial" w:hAnsi="Arial" w:cs="Arial"/>
                <w:sz w:val="23"/>
                <w:szCs w:val="23"/>
              </w:rPr>
              <w:t>0 a 12 meses</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B)</w:t>
            </w:r>
            <w:proofErr w:type="gramEnd"/>
            <w:r w:rsidRPr="00576C12">
              <w:rPr>
                <w:rFonts w:ascii="Arial" w:hAnsi="Arial" w:cs="Arial"/>
                <w:sz w:val="23"/>
                <w:szCs w:val="23"/>
              </w:rPr>
              <w:t>12 a 24 meses</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C)</w:t>
            </w:r>
            <w:proofErr w:type="gramEnd"/>
            <w:r w:rsidRPr="00576C12">
              <w:rPr>
                <w:rFonts w:ascii="Arial" w:hAnsi="Arial" w:cs="Arial"/>
                <w:sz w:val="23"/>
                <w:szCs w:val="23"/>
              </w:rPr>
              <w:t>24 a 36 meses</w:t>
            </w:r>
          </w:p>
          <w:p w:rsidR="00576C12" w:rsidRPr="00576C12" w:rsidRDefault="00576C12" w:rsidP="00DB7F7D">
            <w:pPr>
              <w:pStyle w:val="Default"/>
              <w:rPr>
                <w:rFonts w:ascii="Arial" w:hAnsi="Arial" w:cs="Arial"/>
                <w:sz w:val="23"/>
                <w:szCs w:val="23"/>
              </w:rPr>
            </w:pPr>
            <w:proofErr w:type="gramStart"/>
            <w:r w:rsidRPr="00576C12">
              <w:rPr>
                <w:rFonts w:ascii="Arial" w:hAnsi="Arial" w:cs="Arial"/>
                <w:sz w:val="23"/>
                <w:szCs w:val="23"/>
              </w:rPr>
              <w:t>D)</w:t>
            </w:r>
            <w:proofErr w:type="gramEnd"/>
            <w:r w:rsidRPr="00576C12">
              <w:rPr>
                <w:rFonts w:ascii="Arial" w:hAnsi="Arial" w:cs="Arial"/>
                <w:sz w:val="23"/>
                <w:szCs w:val="23"/>
              </w:rPr>
              <w:t>Acima de 36 meses</w:t>
            </w:r>
          </w:p>
        </w:tc>
        <w:tc>
          <w:tcPr>
            <w:tcW w:w="2263" w:type="dxa"/>
            <w:shd w:val="clear" w:color="auto" w:fill="auto"/>
            <w:vAlign w:val="bottom"/>
          </w:tcPr>
          <w:p w:rsidR="00576C12" w:rsidRPr="00576C12" w:rsidRDefault="00576C12" w:rsidP="00DB7F7D">
            <w:pPr>
              <w:pStyle w:val="Default"/>
              <w:jc w:val="center"/>
              <w:rPr>
                <w:rFonts w:ascii="Arial" w:hAnsi="Arial" w:cs="Arial"/>
                <w:sz w:val="23"/>
                <w:szCs w:val="23"/>
              </w:rPr>
            </w:pPr>
          </w:p>
        </w:tc>
        <w:tc>
          <w:tcPr>
            <w:tcW w:w="2264" w:type="dxa"/>
            <w:gridSpan w:val="2"/>
            <w:shd w:val="clear" w:color="auto" w:fill="auto"/>
            <w:vAlign w:val="bottom"/>
          </w:tcPr>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1</w:t>
            </w:r>
            <w:proofErr w:type="gramEnd"/>
          </w:p>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2</w:t>
            </w:r>
            <w:proofErr w:type="gramEnd"/>
          </w:p>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5</w:t>
            </w:r>
            <w:proofErr w:type="gramEnd"/>
          </w:p>
          <w:p w:rsidR="00576C12" w:rsidRPr="00576C12" w:rsidRDefault="00576C12" w:rsidP="00DB7F7D">
            <w:pPr>
              <w:pStyle w:val="Default"/>
              <w:jc w:val="center"/>
              <w:rPr>
                <w:rFonts w:ascii="Arial" w:hAnsi="Arial" w:cs="Arial"/>
                <w:sz w:val="23"/>
                <w:szCs w:val="23"/>
              </w:rPr>
            </w:pPr>
            <w:proofErr w:type="gramStart"/>
            <w:r w:rsidRPr="00576C12">
              <w:rPr>
                <w:rFonts w:ascii="Arial" w:hAnsi="Arial" w:cs="Arial"/>
                <w:sz w:val="23"/>
                <w:szCs w:val="23"/>
              </w:rPr>
              <w:t>8</w:t>
            </w:r>
            <w:proofErr w:type="gramEnd"/>
          </w:p>
        </w:tc>
      </w:tr>
    </w:tbl>
    <w:p w:rsidR="008069D4" w:rsidRDefault="008069D4" w:rsidP="00655120">
      <w:pPr>
        <w:jc w:val="both"/>
        <w:rPr>
          <w:rFonts w:ascii="Arial" w:hAnsi="Arial" w:cs="Arial"/>
          <w:color w:val="000000"/>
          <w:sz w:val="23"/>
          <w:szCs w:val="23"/>
        </w:rPr>
      </w:pPr>
    </w:p>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proofErr w:type="gramStart"/>
      <w:r>
        <w:rPr>
          <w:rFonts w:ascii="Arial" w:hAnsi="Arial" w:cs="Arial"/>
          <w:b/>
          <w:bCs/>
          <w:color w:val="000000"/>
          <w:sz w:val="23"/>
          <w:szCs w:val="23"/>
        </w:rPr>
        <w:lastRenderedPageBreak/>
        <w:t>ANEXO VI</w:t>
      </w:r>
      <w:proofErr w:type="gramEnd"/>
    </w:p>
    <w:p w:rsidR="008069D4" w:rsidRPr="00C42712" w:rsidRDefault="008069D4" w:rsidP="008069D4">
      <w:pPr>
        <w:autoSpaceDE w:val="0"/>
        <w:autoSpaceDN w:val="0"/>
        <w:adjustRightInd w:val="0"/>
        <w:spacing w:after="0" w:line="240" w:lineRule="auto"/>
        <w:jc w:val="both"/>
        <w:rPr>
          <w:rFonts w:ascii="Arial" w:hAnsi="Arial" w:cs="Arial"/>
          <w:color w:val="000000"/>
          <w:sz w:val="23"/>
          <w:szCs w:val="23"/>
        </w:rPr>
      </w:pPr>
    </w:p>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r w:rsidRPr="00C42712">
        <w:rPr>
          <w:rFonts w:ascii="Arial" w:hAnsi="Arial" w:cs="Arial"/>
          <w:b/>
          <w:bCs/>
          <w:color w:val="000000"/>
          <w:sz w:val="23"/>
          <w:szCs w:val="23"/>
        </w:rPr>
        <w:t xml:space="preserve">PONTUAÇÃO DOS TÍTULOS </w:t>
      </w:r>
      <w:r>
        <w:rPr>
          <w:rFonts w:ascii="Arial" w:hAnsi="Arial" w:cs="Arial"/>
          <w:b/>
          <w:bCs/>
          <w:color w:val="000000"/>
          <w:sz w:val="23"/>
          <w:szCs w:val="23"/>
        </w:rPr>
        <w:t>–</w:t>
      </w:r>
      <w:r>
        <w:rPr>
          <w:rFonts w:ascii="Arial" w:hAnsi="Arial" w:cs="Arial"/>
          <w:b/>
          <w:bCs/>
          <w:color w:val="000000"/>
          <w:sz w:val="23"/>
          <w:szCs w:val="23"/>
        </w:rPr>
        <w:t xml:space="preserve"> Monitor</w:t>
      </w:r>
    </w:p>
    <w:p w:rsidR="008069D4" w:rsidRPr="00C42712" w:rsidRDefault="008069D4" w:rsidP="008069D4">
      <w:pPr>
        <w:autoSpaceDE w:val="0"/>
        <w:autoSpaceDN w:val="0"/>
        <w:adjustRightInd w:val="0"/>
        <w:spacing w:after="0" w:line="240" w:lineRule="auto"/>
        <w:jc w:val="center"/>
        <w:rPr>
          <w:rFonts w:ascii="Arial" w:hAnsi="Arial" w:cs="Arial"/>
          <w:color w:val="000000"/>
          <w:sz w:val="23"/>
          <w:szCs w:val="23"/>
        </w:rPr>
      </w:pPr>
    </w:p>
    <w:p w:rsidR="008069D4" w:rsidRDefault="008069D4"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w:t>
      </w:r>
      <w:r>
        <w:rPr>
          <w:rFonts w:ascii="Arial" w:hAnsi="Arial" w:cs="Arial"/>
          <w:color w:val="000000"/>
          <w:sz w:val="23"/>
          <w:szCs w:val="23"/>
        </w:rPr>
        <w:t>ETIVO SIMPLIFICADO – nº 001/2017</w:t>
      </w:r>
      <w:r w:rsidRPr="00135054">
        <w:rPr>
          <w:rFonts w:ascii="Arial" w:hAnsi="Arial" w:cs="Arial"/>
          <w:color w:val="000000"/>
          <w:sz w:val="23"/>
          <w:szCs w:val="23"/>
        </w:rPr>
        <w:t xml:space="preserve"> </w:t>
      </w:r>
    </w:p>
    <w:p w:rsidR="008069D4" w:rsidRDefault="008069D4" w:rsidP="008069D4">
      <w:pPr>
        <w:autoSpaceDE w:val="0"/>
        <w:autoSpaceDN w:val="0"/>
        <w:adjustRightInd w:val="0"/>
        <w:spacing w:after="0" w:line="240" w:lineRule="auto"/>
        <w:jc w:val="center"/>
        <w:rPr>
          <w:rFonts w:ascii="Arial" w:hAnsi="Arial" w:cs="Arial"/>
          <w:color w:val="000000"/>
          <w:sz w:val="23"/>
          <w:szCs w:val="23"/>
        </w:rPr>
      </w:pPr>
      <w:r w:rsidRPr="00583B6C">
        <w:rPr>
          <w:rFonts w:ascii="Arial" w:hAnsi="Arial" w:cs="Arial"/>
          <w:color w:val="000000"/>
          <w:sz w:val="23"/>
          <w:szCs w:val="23"/>
        </w:rPr>
        <w:t>PREFEITURA MUNICIPAL DE SÃO VENDELINO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118"/>
        <w:gridCol w:w="1418"/>
      </w:tblGrid>
      <w:tr w:rsidR="00576C12" w:rsidRPr="00576C12" w:rsidTr="00576C12">
        <w:trPr>
          <w:trHeight w:val="590"/>
        </w:trPr>
        <w:tc>
          <w:tcPr>
            <w:tcW w:w="4361" w:type="dxa"/>
            <w:shd w:val="clear" w:color="auto" w:fill="auto"/>
          </w:tcPr>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Espe</w:t>
            </w:r>
            <w:r>
              <w:rPr>
                <w:rFonts w:ascii="Arial" w:hAnsi="Arial" w:cs="Arial"/>
                <w:b/>
                <w:bCs/>
                <w:sz w:val="23"/>
                <w:szCs w:val="23"/>
              </w:rPr>
              <w:t>cificação</w:t>
            </w:r>
          </w:p>
        </w:tc>
        <w:tc>
          <w:tcPr>
            <w:tcW w:w="3118" w:type="dxa"/>
            <w:shd w:val="clear" w:color="auto" w:fill="auto"/>
          </w:tcPr>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Pontuação</w:t>
            </w:r>
          </w:p>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 xml:space="preserve"> Individual</w:t>
            </w:r>
          </w:p>
        </w:tc>
        <w:tc>
          <w:tcPr>
            <w:tcW w:w="1418" w:type="dxa"/>
            <w:shd w:val="clear" w:color="auto" w:fill="auto"/>
          </w:tcPr>
          <w:p w:rsidR="00576C12" w:rsidRPr="00576C12" w:rsidRDefault="00576C12" w:rsidP="00DB7F7D">
            <w:pPr>
              <w:autoSpaceDE w:val="0"/>
              <w:autoSpaceDN w:val="0"/>
              <w:adjustRightInd w:val="0"/>
              <w:spacing w:after="0" w:line="240" w:lineRule="auto"/>
              <w:rPr>
                <w:rFonts w:ascii="Arial" w:hAnsi="Arial" w:cs="Arial"/>
                <w:b/>
                <w:bCs/>
                <w:sz w:val="23"/>
                <w:szCs w:val="23"/>
              </w:rPr>
            </w:pPr>
            <w:r w:rsidRPr="00576C12">
              <w:rPr>
                <w:rFonts w:ascii="Arial" w:hAnsi="Arial" w:cs="Arial"/>
                <w:b/>
                <w:bCs/>
                <w:sz w:val="23"/>
                <w:szCs w:val="23"/>
              </w:rPr>
              <w:t>Pontuação</w:t>
            </w:r>
          </w:p>
          <w:p w:rsidR="00576C12" w:rsidRPr="00576C12" w:rsidRDefault="00576C12" w:rsidP="00DB7F7D">
            <w:pPr>
              <w:autoSpaceDE w:val="0"/>
              <w:autoSpaceDN w:val="0"/>
              <w:adjustRightInd w:val="0"/>
              <w:spacing w:after="0" w:line="240" w:lineRule="auto"/>
              <w:rPr>
                <w:rFonts w:ascii="Arial" w:hAnsi="Arial" w:cs="Arial"/>
                <w:b/>
                <w:bCs/>
                <w:sz w:val="23"/>
                <w:szCs w:val="23"/>
              </w:rPr>
            </w:pPr>
            <w:proofErr w:type="gramStart"/>
            <w:r w:rsidRPr="00576C12">
              <w:rPr>
                <w:rFonts w:ascii="Arial" w:hAnsi="Arial" w:cs="Arial"/>
                <w:b/>
                <w:bCs/>
                <w:sz w:val="23"/>
                <w:szCs w:val="23"/>
              </w:rPr>
              <w:t>máxima</w:t>
            </w:r>
            <w:proofErr w:type="gramEnd"/>
          </w:p>
          <w:p w:rsidR="00576C12" w:rsidRPr="00576C12" w:rsidRDefault="00576C12" w:rsidP="00DB7F7D">
            <w:pPr>
              <w:autoSpaceDE w:val="0"/>
              <w:autoSpaceDN w:val="0"/>
              <w:adjustRightInd w:val="0"/>
              <w:spacing w:after="0" w:line="240" w:lineRule="auto"/>
              <w:rPr>
                <w:rFonts w:ascii="Arial" w:hAnsi="Arial" w:cs="Arial"/>
                <w:b/>
                <w:bCs/>
                <w:sz w:val="23"/>
                <w:szCs w:val="23"/>
              </w:rPr>
            </w:pPr>
          </w:p>
        </w:tc>
      </w:tr>
      <w:tr w:rsidR="00576C12" w:rsidRPr="00576C12" w:rsidTr="00576C12">
        <w:tc>
          <w:tcPr>
            <w:tcW w:w="8897" w:type="dxa"/>
            <w:gridSpan w:val="3"/>
            <w:shd w:val="clear" w:color="auto" w:fill="auto"/>
          </w:tcPr>
          <w:p w:rsidR="00576C12" w:rsidRPr="00576C12" w:rsidRDefault="00576C12" w:rsidP="00DB7F7D">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1 - TÍTULOS –</w:t>
            </w:r>
          </w:p>
        </w:tc>
      </w:tr>
      <w:tr w:rsidR="00576C12" w:rsidRPr="00576C12" w:rsidTr="00576C12">
        <w:trPr>
          <w:trHeight w:val="388"/>
        </w:trPr>
        <w:tc>
          <w:tcPr>
            <w:tcW w:w="4361" w:type="dxa"/>
            <w:shd w:val="clear" w:color="auto" w:fill="auto"/>
          </w:tcPr>
          <w:p w:rsidR="00576C12" w:rsidRPr="00576C12" w:rsidRDefault="00576C12" w:rsidP="00576C12">
            <w:pPr>
              <w:autoSpaceDE w:val="0"/>
              <w:autoSpaceDN w:val="0"/>
              <w:adjustRightInd w:val="0"/>
              <w:spacing w:after="0" w:line="240" w:lineRule="auto"/>
              <w:rPr>
                <w:rFonts w:ascii="Arial" w:hAnsi="Arial" w:cs="Arial"/>
                <w:sz w:val="23"/>
                <w:szCs w:val="23"/>
              </w:rPr>
            </w:pPr>
            <w:proofErr w:type="gramStart"/>
            <w:r w:rsidRPr="00576C12">
              <w:rPr>
                <w:rFonts w:ascii="Arial" w:hAnsi="Arial" w:cs="Arial"/>
                <w:sz w:val="23"/>
                <w:szCs w:val="23"/>
              </w:rPr>
              <w:t>1.1 – Doutorado ou Mestrado</w:t>
            </w:r>
            <w:proofErr w:type="gramEnd"/>
            <w:r w:rsidRPr="00576C12">
              <w:rPr>
                <w:rFonts w:ascii="Arial" w:hAnsi="Arial" w:cs="Arial"/>
                <w:sz w:val="23"/>
                <w:szCs w:val="23"/>
              </w:rPr>
              <w:t xml:space="preserve"> (concluído -</w:t>
            </w:r>
            <w:r>
              <w:rPr>
                <w:rFonts w:ascii="Arial" w:hAnsi="Arial" w:cs="Arial"/>
                <w:sz w:val="23"/>
                <w:szCs w:val="23"/>
              </w:rPr>
              <w:t xml:space="preserve"> </w:t>
            </w:r>
            <w:r w:rsidRPr="00576C12">
              <w:rPr>
                <w:rFonts w:ascii="Arial" w:hAnsi="Arial" w:cs="Arial"/>
                <w:sz w:val="23"/>
                <w:szCs w:val="23"/>
              </w:rPr>
              <w:t>na área de atuação da categoria funcional</w:t>
            </w:r>
            <w:r>
              <w:rPr>
                <w:rFonts w:ascii="Arial" w:hAnsi="Arial" w:cs="Arial"/>
                <w:sz w:val="23"/>
                <w:szCs w:val="23"/>
              </w:rPr>
              <w:t xml:space="preserve"> </w:t>
            </w:r>
            <w:r w:rsidRPr="00576C12">
              <w:rPr>
                <w:rFonts w:ascii="Arial" w:hAnsi="Arial" w:cs="Arial"/>
                <w:sz w:val="23"/>
                <w:szCs w:val="23"/>
              </w:rPr>
              <w:t>ou em outra área)</w:t>
            </w:r>
          </w:p>
        </w:tc>
        <w:tc>
          <w:tcPr>
            <w:tcW w:w="3118" w:type="dxa"/>
            <w:shd w:val="clear" w:color="auto" w:fill="auto"/>
            <w:vAlign w:val="bottom"/>
          </w:tcPr>
          <w:p w:rsidR="00576C12" w:rsidRPr="00576C12" w:rsidRDefault="00576C12" w:rsidP="00DB7F7D">
            <w:pPr>
              <w:autoSpaceDE w:val="0"/>
              <w:autoSpaceDN w:val="0"/>
              <w:adjustRightInd w:val="0"/>
              <w:spacing w:after="0" w:line="240" w:lineRule="auto"/>
              <w:jc w:val="center"/>
              <w:rPr>
                <w:rFonts w:ascii="Arial" w:hAnsi="Arial" w:cs="Arial"/>
                <w:sz w:val="23"/>
                <w:szCs w:val="23"/>
              </w:rPr>
            </w:pPr>
            <w:r w:rsidRPr="00576C12">
              <w:rPr>
                <w:rFonts w:ascii="Arial" w:hAnsi="Arial" w:cs="Arial"/>
                <w:sz w:val="23"/>
                <w:szCs w:val="23"/>
              </w:rPr>
              <w:t>20</w:t>
            </w:r>
          </w:p>
          <w:p w:rsidR="00576C12" w:rsidRPr="00576C12" w:rsidRDefault="00576C12" w:rsidP="00DB7F7D">
            <w:pPr>
              <w:pStyle w:val="Default"/>
              <w:jc w:val="center"/>
              <w:rPr>
                <w:rFonts w:ascii="Arial" w:hAnsi="Arial" w:cs="Arial"/>
                <w:sz w:val="23"/>
                <w:szCs w:val="23"/>
              </w:rPr>
            </w:pPr>
          </w:p>
        </w:tc>
        <w:tc>
          <w:tcPr>
            <w:tcW w:w="1418" w:type="dxa"/>
            <w:shd w:val="clear" w:color="auto" w:fill="auto"/>
            <w:vAlign w:val="bottom"/>
          </w:tcPr>
          <w:p w:rsidR="00576C12" w:rsidRPr="00576C12" w:rsidRDefault="00576C12" w:rsidP="00DB7F7D">
            <w:pPr>
              <w:autoSpaceDE w:val="0"/>
              <w:autoSpaceDN w:val="0"/>
              <w:adjustRightInd w:val="0"/>
              <w:spacing w:after="0" w:line="240" w:lineRule="auto"/>
              <w:jc w:val="center"/>
              <w:rPr>
                <w:rFonts w:ascii="Arial" w:hAnsi="Arial" w:cs="Arial"/>
                <w:sz w:val="23"/>
                <w:szCs w:val="23"/>
              </w:rPr>
            </w:pPr>
            <w:r w:rsidRPr="00576C12">
              <w:rPr>
                <w:rFonts w:ascii="Arial" w:hAnsi="Arial" w:cs="Arial"/>
                <w:sz w:val="23"/>
                <w:szCs w:val="23"/>
              </w:rPr>
              <w:t>20</w:t>
            </w:r>
          </w:p>
          <w:p w:rsidR="00576C12" w:rsidRPr="00576C12" w:rsidRDefault="00576C12" w:rsidP="00DB7F7D">
            <w:pPr>
              <w:pStyle w:val="Default"/>
              <w:jc w:val="center"/>
              <w:rPr>
                <w:rFonts w:ascii="Arial" w:hAnsi="Arial" w:cs="Arial"/>
                <w:sz w:val="23"/>
                <w:szCs w:val="23"/>
              </w:rPr>
            </w:pPr>
          </w:p>
        </w:tc>
      </w:tr>
      <w:tr w:rsidR="00576C12" w:rsidRPr="00576C12" w:rsidTr="00576C12">
        <w:trPr>
          <w:trHeight w:val="250"/>
        </w:trPr>
        <w:tc>
          <w:tcPr>
            <w:tcW w:w="4361" w:type="dxa"/>
            <w:shd w:val="clear" w:color="auto" w:fill="auto"/>
          </w:tcPr>
          <w:p w:rsidR="00576C12" w:rsidRPr="00576C12" w:rsidRDefault="00576C12" w:rsidP="00576C12">
            <w:pPr>
              <w:autoSpaceDE w:val="0"/>
              <w:autoSpaceDN w:val="0"/>
              <w:adjustRightInd w:val="0"/>
              <w:spacing w:after="0" w:line="240" w:lineRule="auto"/>
              <w:rPr>
                <w:rFonts w:ascii="Arial" w:hAnsi="Arial" w:cs="Arial"/>
                <w:sz w:val="23"/>
                <w:szCs w:val="23"/>
              </w:rPr>
            </w:pPr>
            <w:r w:rsidRPr="00576C12">
              <w:rPr>
                <w:rFonts w:ascii="Arial" w:hAnsi="Arial" w:cs="Arial"/>
                <w:sz w:val="23"/>
                <w:szCs w:val="23"/>
              </w:rPr>
              <w:t>1.2 - Cursos de Pós-Graduação Latu Senso</w:t>
            </w:r>
            <w:r>
              <w:rPr>
                <w:rFonts w:ascii="Arial" w:hAnsi="Arial" w:cs="Arial"/>
                <w:sz w:val="23"/>
                <w:szCs w:val="23"/>
              </w:rPr>
              <w:t xml:space="preserve"> </w:t>
            </w:r>
            <w:r w:rsidRPr="00576C12">
              <w:rPr>
                <w:rFonts w:ascii="Arial" w:hAnsi="Arial" w:cs="Arial"/>
                <w:sz w:val="23"/>
                <w:szCs w:val="23"/>
              </w:rPr>
              <w:t>- Especialização (na área de atuação da</w:t>
            </w:r>
            <w:r>
              <w:rPr>
                <w:rFonts w:ascii="Arial" w:hAnsi="Arial" w:cs="Arial"/>
                <w:sz w:val="23"/>
                <w:szCs w:val="23"/>
              </w:rPr>
              <w:t xml:space="preserve"> </w:t>
            </w:r>
            <w:r w:rsidRPr="00576C12">
              <w:rPr>
                <w:rFonts w:ascii="Arial" w:hAnsi="Arial" w:cs="Arial"/>
                <w:sz w:val="23"/>
                <w:szCs w:val="23"/>
              </w:rPr>
              <w:t>categoria funcional ou em outra área)</w:t>
            </w:r>
            <w:r>
              <w:rPr>
                <w:rFonts w:ascii="Arial" w:hAnsi="Arial" w:cs="Arial"/>
                <w:sz w:val="23"/>
                <w:szCs w:val="23"/>
              </w:rPr>
              <w:t xml:space="preserve"> </w:t>
            </w:r>
            <w:r w:rsidRPr="00576C12">
              <w:rPr>
                <w:rFonts w:ascii="Arial" w:hAnsi="Arial" w:cs="Arial"/>
                <w:sz w:val="23"/>
                <w:szCs w:val="23"/>
              </w:rPr>
              <w:t>concluído</w:t>
            </w:r>
          </w:p>
        </w:tc>
        <w:tc>
          <w:tcPr>
            <w:tcW w:w="3118" w:type="dxa"/>
            <w:shd w:val="clear" w:color="auto" w:fill="auto"/>
            <w:vAlign w:val="bottom"/>
          </w:tcPr>
          <w:p w:rsidR="00576C12" w:rsidRPr="00576C12" w:rsidRDefault="00576C12" w:rsidP="00DB7F7D">
            <w:pPr>
              <w:autoSpaceDE w:val="0"/>
              <w:autoSpaceDN w:val="0"/>
              <w:adjustRightInd w:val="0"/>
              <w:spacing w:after="0" w:line="240" w:lineRule="auto"/>
              <w:jc w:val="center"/>
              <w:rPr>
                <w:rFonts w:ascii="Arial" w:hAnsi="Arial" w:cs="Arial"/>
                <w:sz w:val="23"/>
                <w:szCs w:val="23"/>
              </w:rPr>
            </w:pPr>
            <w:r w:rsidRPr="00576C12">
              <w:rPr>
                <w:rFonts w:ascii="Arial" w:hAnsi="Arial" w:cs="Arial"/>
                <w:sz w:val="23"/>
                <w:szCs w:val="23"/>
              </w:rPr>
              <w:t>15</w:t>
            </w:r>
          </w:p>
          <w:p w:rsidR="00576C12" w:rsidRPr="00576C12" w:rsidRDefault="00576C12" w:rsidP="00DB7F7D">
            <w:pPr>
              <w:pStyle w:val="Default"/>
              <w:jc w:val="center"/>
              <w:rPr>
                <w:rFonts w:ascii="Arial" w:hAnsi="Arial" w:cs="Arial"/>
                <w:sz w:val="23"/>
                <w:szCs w:val="23"/>
              </w:rPr>
            </w:pPr>
          </w:p>
        </w:tc>
        <w:tc>
          <w:tcPr>
            <w:tcW w:w="1418" w:type="dxa"/>
            <w:shd w:val="clear" w:color="auto" w:fill="auto"/>
            <w:vAlign w:val="bottom"/>
          </w:tcPr>
          <w:p w:rsidR="00576C12" w:rsidRPr="00576C12" w:rsidRDefault="00576C12" w:rsidP="00DB7F7D">
            <w:pPr>
              <w:autoSpaceDE w:val="0"/>
              <w:autoSpaceDN w:val="0"/>
              <w:adjustRightInd w:val="0"/>
              <w:spacing w:after="0" w:line="240" w:lineRule="auto"/>
              <w:jc w:val="center"/>
              <w:rPr>
                <w:rFonts w:ascii="Arial" w:hAnsi="Arial" w:cs="Arial"/>
                <w:sz w:val="23"/>
                <w:szCs w:val="23"/>
              </w:rPr>
            </w:pPr>
            <w:r w:rsidRPr="00576C12">
              <w:rPr>
                <w:rFonts w:ascii="Arial" w:hAnsi="Arial" w:cs="Arial"/>
                <w:sz w:val="23"/>
                <w:szCs w:val="23"/>
              </w:rPr>
              <w:t>15</w:t>
            </w:r>
          </w:p>
          <w:p w:rsidR="00576C12" w:rsidRPr="00576C12" w:rsidRDefault="00576C12" w:rsidP="00DB7F7D">
            <w:pPr>
              <w:pStyle w:val="Default"/>
              <w:jc w:val="center"/>
              <w:rPr>
                <w:rFonts w:ascii="Arial" w:hAnsi="Arial" w:cs="Arial"/>
                <w:sz w:val="23"/>
                <w:szCs w:val="23"/>
              </w:rPr>
            </w:pPr>
          </w:p>
        </w:tc>
      </w:tr>
      <w:tr w:rsidR="00576C12" w:rsidRPr="00576C12" w:rsidTr="00576C12">
        <w:trPr>
          <w:trHeight w:val="603"/>
        </w:trPr>
        <w:tc>
          <w:tcPr>
            <w:tcW w:w="4361" w:type="dxa"/>
            <w:shd w:val="clear" w:color="auto" w:fill="auto"/>
          </w:tcPr>
          <w:p w:rsidR="00576C12" w:rsidRPr="00576C12" w:rsidRDefault="00576C12" w:rsidP="00DB7F7D">
            <w:pPr>
              <w:autoSpaceDE w:val="0"/>
              <w:autoSpaceDN w:val="0"/>
              <w:adjustRightInd w:val="0"/>
              <w:spacing w:after="0" w:line="240" w:lineRule="auto"/>
              <w:rPr>
                <w:rFonts w:ascii="Arial" w:hAnsi="Arial" w:cs="Arial"/>
                <w:sz w:val="23"/>
                <w:szCs w:val="23"/>
              </w:rPr>
            </w:pPr>
            <w:r w:rsidRPr="00576C12">
              <w:rPr>
                <w:rFonts w:ascii="Arial" w:hAnsi="Arial" w:cs="Arial"/>
                <w:sz w:val="23"/>
                <w:szCs w:val="23"/>
              </w:rPr>
              <w:t xml:space="preserve">1.3 – Cursos de Graduação, que não </w:t>
            </w:r>
            <w:proofErr w:type="gramStart"/>
            <w:r w:rsidRPr="00576C12">
              <w:rPr>
                <w:rFonts w:ascii="Arial" w:hAnsi="Arial" w:cs="Arial"/>
                <w:sz w:val="23"/>
                <w:szCs w:val="23"/>
              </w:rPr>
              <w:t>o</w:t>
            </w:r>
            <w:proofErr w:type="gramEnd"/>
          </w:p>
          <w:p w:rsidR="00576C12" w:rsidRPr="00576C12" w:rsidRDefault="00576C12" w:rsidP="00DB7F7D">
            <w:pPr>
              <w:autoSpaceDE w:val="0"/>
              <w:autoSpaceDN w:val="0"/>
              <w:adjustRightInd w:val="0"/>
              <w:rPr>
                <w:rFonts w:ascii="Arial" w:hAnsi="Arial" w:cs="Arial"/>
                <w:sz w:val="23"/>
                <w:szCs w:val="23"/>
              </w:rPr>
            </w:pPr>
            <w:proofErr w:type="gramStart"/>
            <w:r w:rsidRPr="00576C12">
              <w:rPr>
                <w:rFonts w:ascii="Arial" w:hAnsi="Arial" w:cs="Arial"/>
                <w:sz w:val="23"/>
                <w:szCs w:val="23"/>
              </w:rPr>
              <w:t>exigido</w:t>
            </w:r>
            <w:proofErr w:type="gramEnd"/>
            <w:r w:rsidRPr="00576C12">
              <w:rPr>
                <w:rFonts w:ascii="Arial" w:hAnsi="Arial" w:cs="Arial"/>
                <w:sz w:val="23"/>
                <w:szCs w:val="23"/>
              </w:rPr>
              <w:t xml:space="preserve"> para o emprego (concluído)</w:t>
            </w:r>
          </w:p>
        </w:tc>
        <w:tc>
          <w:tcPr>
            <w:tcW w:w="3118" w:type="dxa"/>
            <w:shd w:val="clear" w:color="auto" w:fill="auto"/>
            <w:vAlign w:val="bottom"/>
          </w:tcPr>
          <w:p w:rsidR="00576C12" w:rsidRPr="00576C12" w:rsidRDefault="00576C12" w:rsidP="00576C12">
            <w:pPr>
              <w:pStyle w:val="Default"/>
              <w:jc w:val="center"/>
              <w:rPr>
                <w:rFonts w:ascii="Arial" w:hAnsi="Arial" w:cs="Arial"/>
                <w:sz w:val="23"/>
                <w:szCs w:val="23"/>
              </w:rPr>
            </w:pPr>
            <w:r w:rsidRPr="00576C12">
              <w:rPr>
                <w:rFonts w:ascii="Arial" w:hAnsi="Arial" w:cs="Arial"/>
                <w:sz w:val="23"/>
                <w:szCs w:val="23"/>
              </w:rPr>
              <w:t>10</w:t>
            </w:r>
          </w:p>
        </w:tc>
        <w:tc>
          <w:tcPr>
            <w:tcW w:w="1418" w:type="dxa"/>
            <w:shd w:val="clear" w:color="auto" w:fill="auto"/>
            <w:vAlign w:val="bottom"/>
          </w:tcPr>
          <w:p w:rsidR="00576C12" w:rsidRPr="00576C12" w:rsidRDefault="00576C12" w:rsidP="00DB7F7D">
            <w:pPr>
              <w:autoSpaceDE w:val="0"/>
              <w:autoSpaceDN w:val="0"/>
              <w:adjustRightInd w:val="0"/>
              <w:spacing w:after="0" w:line="240" w:lineRule="auto"/>
              <w:jc w:val="center"/>
              <w:rPr>
                <w:rFonts w:ascii="Arial" w:hAnsi="Arial" w:cs="Arial"/>
                <w:sz w:val="23"/>
                <w:szCs w:val="23"/>
              </w:rPr>
            </w:pPr>
          </w:p>
          <w:p w:rsidR="00576C12" w:rsidRPr="00576C12" w:rsidRDefault="00576C12" w:rsidP="00DB7F7D">
            <w:pPr>
              <w:autoSpaceDE w:val="0"/>
              <w:autoSpaceDN w:val="0"/>
              <w:adjustRightInd w:val="0"/>
              <w:spacing w:after="0" w:line="240" w:lineRule="auto"/>
              <w:jc w:val="center"/>
              <w:rPr>
                <w:rFonts w:ascii="Arial" w:hAnsi="Arial" w:cs="Arial"/>
                <w:sz w:val="23"/>
                <w:szCs w:val="23"/>
              </w:rPr>
            </w:pPr>
          </w:p>
          <w:p w:rsidR="00576C12" w:rsidRPr="00576C12" w:rsidRDefault="00576C12" w:rsidP="00DB7F7D">
            <w:pPr>
              <w:autoSpaceDE w:val="0"/>
              <w:autoSpaceDN w:val="0"/>
              <w:adjustRightInd w:val="0"/>
              <w:jc w:val="center"/>
              <w:rPr>
                <w:rFonts w:ascii="Arial" w:hAnsi="Arial" w:cs="Arial"/>
                <w:sz w:val="23"/>
                <w:szCs w:val="23"/>
              </w:rPr>
            </w:pPr>
            <w:r w:rsidRPr="00576C12">
              <w:rPr>
                <w:rFonts w:ascii="Arial" w:hAnsi="Arial" w:cs="Arial"/>
                <w:sz w:val="23"/>
                <w:szCs w:val="23"/>
              </w:rPr>
              <w:t>10</w:t>
            </w:r>
          </w:p>
        </w:tc>
      </w:tr>
      <w:tr w:rsidR="00576C12" w:rsidRPr="00576C12" w:rsidTr="00576C12">
        <w:tc>
          <w:tcPr>
            <w:tcW w:w="4361" w:type="dxa"/>
            <w:shd w:val="clear" w:color="auto" w:fill="auto"/>
          </w:tcPr>
          <w:p w:rsidR="00576C12" w:rsidRPr="00576C12" w:rsidRDefault="00576C12" w:rsidP="00DB7F7D">
            <w:pPr>
              <w:autoSpaceDE w:val="0"/>
              <w:autoSpaceDN w:val="0"/>
              <w:adjustRightInd w:val="0"/>
              <w:spacing w:after="0" w:line="240" w:lineRule="auto"/>
              <w:rPr>
                <w:rFonts w:ascii="Arial" w:hAnsi="Arial" w:cs="Arial"/>
                <w:sz w:val="23"/>
                <w:szCs w:val="23"/>
              </w:rPr>
            </w:pPr>
            <w:r w:rsidRPr="00576C12">
              <w:rPr>
                <w:rFonts w:ascii="Arial" w:hAnsi="Arial" w:cs="Arial"/>
                <w:sz w:val="23"/>
                <w:szCs w:val="23"/>
              </w:rPr>
              <w:t>1.4 - Cursos de aperfeiçoamento,</w:t>
            </w:r>
          </w:p>
          <w:p w:rsidR="00576C12" w:rsidRPr="00576C12" w:rsidRDefault="00576C12" w:rsidP="00576C12">
            <w:pPr>
              <w:autoSpaceDE w:val="0"/>
              <w:autoSpaceDN w:val="0"/>
              <w:adjustRightInd w:val="0"/>
              <w:spacing w:after="0" w:line="240" w:lineRule="auto"/>
              <w:rPr>
                <w:rFonts w:ascii="Arial" w:hAnsi="Arial" w:cs="Arial"/>
                <w:sz w:val="23"/>
                <w:szCs w:val="23"/>
              </w:rPr>
            </w:pPr>
            <w:proofErr w:type="gramStart"/>
            <w:r w:rsidRPr="00576C12">
              <w:rPr>
                <w:rFonts w:ascii="Arial" w:hAnsi="Arial" w:cs="Arial"/>
                <w:sz w:val="23"/>
                <w:szCs w:val="23"/>
              </w:rPr>
              <w:t>aprofundamento</w:t>
            </w:r>
            <w:proofErr w:type="gramEnd"/>
            <w:r w:rsidRPr="00576C12">
              <w:rPr>
                <w:rFonts w:ascii="Arial" w:hAnsi="Arial" w:cs="Arial"/>
                <w:sz w:val="23"/>
                <w:szCs w:val="23"/>
              </w:rPr>
              <w:t>, reciclagem, extensão ou</w:t>
            </w:r>
            <w:r>
              <w:rPr>
                <w:rFonts w:ascii="Arial" w:hAnsi="Arial" w:cs="Arial"/>
                <w:sz w:val="23"/>
                <w:szCs w:val="23"/>
              </w:rPr>
              <w:t xml:space="preserve"> </w:t>
            </w:r>
            <w:r w:rsidRPr="00576C12">
              <w:rPr>
                <w:rFonts w:ascii="Arial" w:hAnsi="Arial" w:cs="Arial"/>
                <w:sz w:val="23"/>
                <w:szCs w:val="23"/>
              </w:rPr>
              <w:t>congênere, desde que relacionados com o</w:t>
            </w:r>
            <w:r>
              <w:rPr>
                <w:rFonts w:ascii="Arial" w:hAnsi="Arial" w:cs="Arial"/>
                <w:sz w:val="23"/>
                <w:szCs w:val="23"/>
              </w:rPr>
              <w:t xml:space="preserve"> </w:t>
            </w:r>
            <w:r w:rsidRPr="00576C12">
              <w:rPr>
                <w:rFonts w:ascii="Arial" w:hAnsi="Arial" w:cs="Arial"/>
                <w:sz w:val="23"/>
                <w:szCs w:val="23"/>
              </w:rPr>
              <w:t>emprego de inscrição e datados dos últimos</w:t>
            </w:r>
            <w:r>
              <w:rPr>
                <w:rFonts w:ascii="Arial" w:hAnsi="Arial" w:cs="Arial"/>
                <w:sz w:val="23"/>
                <w:szCs w:val="23"/>
              </w:rPr>
              <w:t xml:space="preserve"> </w:t>
            </w:r>
            <w:r w:rsidRPr="00576C12">
              <w:rPr>
                <w:rFonts w:ascii="Arial" w:hAnsi="Arial" w:cs="Arial"/>
                <w:sz w:val="23"/>
                <w:szCs w:val="23"/>
              </w:rPr>
              <w:t>cinco anos, contados da data do último dia</w:t>
            </w:r>
            <w:r>
              <w:rPr>
                <w:rFonts w:ascii="Arial" w:hAnsi="Arial" w:cs="Arial"/>
                <w:sz w:val="23"/>
                <w:szCs w:val="23"/>
              </w:rPr>
              <w:t xml:space="preserve"> </w:t>
            </w:r>
            <w:r w:rsidRPr="00576C12">
              <w:rPr>
                <w:rFonts w:ascii="Arial" w:hAnsi="Arial" w:cs="Arial"/>
                <w:sz w:val="23"/>
                <w:szCs w:val="23"/>
              </w:rPr>
              <w:t>de inscrições</w:t>
            </w:r>
          </w:p>
        </w:tc>
        <w:tc>
          <w:tcPr>
            <w:tcW w:w="3118" w:type="dxa"/>
            <w:shd w:val="clear" w:color="auto" w:fill="auto"/>
            <w:vAlign w:val="bottom"/>
          </w:tcPr>
          <w:p w:rsidR="00576C12" w:rsidRPr="00576C12" w:rsidRDefault="00576C12" w:rsidP="00DB7F7D">
            <w:pPr>
              <w:autoSpaceDE w:val="0"/>
              <w:autoSpaceDN w:val="0"/>
              <w:adjustRightInd w:val="0"/>
              <w:jc w:val="center"/>
              <w:rPr>
                <w:rFonts w:ascii="Arial" w:hAnsi="Arial" w:cs="Arial"/>
                <w:sz w:val="23"/>
                <w:szCs w:val="23"/>
              </w:rPr>
            </w:pPr>
            <w:r w:rsidRPr="00576C12">
              <w:rPr>
                <w:rFonts w:ascii="Arial" w:hAnsi="Arial" w:cs="Arial"/>
                <w:sz w:val="23"/>
                <w:szCs w:val="23"/>
              </w:rPr>
              <w:t>0,5</w:t>
            </w:r>
          </w:p>
        </w:tc>
        <w:tc>
          <w:tcPr>
            <w:tcW w:w="1418" w:type="dxa"/>
            <w:shd w:val="clear" w:color="auto" w:fill="auto"/>
            <w:vAlign w:val="bottom"/>
          </w:tcPr>
          <w:p w:rsidR="00576C12" w:rsidRPr="00576C12" w:rsidRDefault="00576C12" w:rsidP="00DB7F7D">
            <w:pPr>
              <w:autoSpaceDE w:val="0"/>
              <w:autoSpaceDN w:val="0"/>
              <w:adjustRightInd w:val="0"/>
              <w:jc w:val="center"/>
              <w:rPr>
                <w:rFonts w:ascii="Arial" w:hAnsi="Arial" w:cs="Arial"/>
                <w:sz w:val="23"/>
                <w:szCs w:val="23"/>
              </w:rPr>
            </w:pPr>
            <w:proofErr w:type="gramStart"/>
            <w:r w:rsidRPr="00576C12">
              <w:rPr>
                <w:rFonts w:ascii="Arial" w:hAnsi="Arial" w:cs="Arial"/>
                <w:sz w:val="23"/>
                <w:szCs w:val="23"/>
              </w:rPr>
              <w:t>3</w:t>
            </w:r>
            <w:proofErr w:type="gramEnd"/>
          </w:p>
        </w:tc>
      </w:tr>
      <w:tr w:rsidR="00576C12" w:rsidRPr="00576C12" w:rsidTr="00576C12">
        <w:tc>
          <w:tcPr>
            <w:tcW w:w="8897" w:type="dxa"/>
            <w:gridSpan w:val="3"/>
            <w:shd w:val="clear" w:color="auto" w:fill="auto"/>
          </w:tcPr>
          <w:p w:rsidR="00576C12" w:rsidRPr="00576C12" w:rsidRDefault="00576C12" w:rsidP="00576C12">
            <w:pPr>
              <w:autoSpaceDE w:val="0"/>
              <w:autoSpaceDN w:val="0"/>
              <w:adjustRightInd w:val="0"/>
              <w:spacing w:after="0" w:line="240" w:lineRule="auto"/>
              <w:rPr>
                <w:rFonts w:ascii="Arial" w:hAnsi="Arial" w:cs="Arial"/>
                <w:b/>
                <w:bCs/>
                <w:sz w:val="23"/>
                <w:szCs w:val="23"/>
              </w:rPr>
            </w:pPr>
            <w:proofErr w:type="gramStart"/>
            <w:r>
              <w:rPr>
                <w:rFonts w:ascii="Arial" w:hAnsi="Arial" w:cs="Arial"/>
                <w:b/>
                <w:bCs/>
                <w:sz w:val="23"/>
                <w:szCs w:val="23"/>
              </w:rPr>
              <w:t>2 - EXPERIÊNCIA</w:t>
            </w:r>
            <w:proofErr w:type="gramEnd"/>
            <w:r>
              <w:rPr>
                <w:rFonts w:ascii="Arial" w:hAnsi="Arial" w:cs="Arial"/>
                <w:b/>
                <w:bCs/>
                <w:sz w:val="23"/>
                <w:szCs w:val="23"/>
              </w:rPr>
              <w:t xml:space="preserve"> PROFISSIONAL</w:t>
            </w:r>
          </w:p>
        </w:tc>
      </w:tr>
      <w:tr w:rsidR="00576C12" w:rsidRPr="00576C12" w:rsidTr="00576C12">
        <w:tc>
          <w:tcPr>
            <w:tcW w:w="4361" w:type="dxa"/>
            <w:shd w:val="clear" w:color="auto" w:fill="auto"/>
          </w:tcPr>
          <w:p w:rsidR="00576C12" w:rsidRPr="00576C12" w:rsidRDefault="00576C12" w:rsidP="00DB7F7D">
            <w:pPr>
              <w:autoSpaceDE w:val="0"/>
              <w:autoSpaceDN w:val="0"/>
              <w:adjustRightInd w:val="0"/>
              <w:spacing w:after="0" w:line="240" w:lineRule="auto"/>
              <w:rPr>
                <w:rFonts w:ascii="Arial" w:hAnsi="Arial" w:cs="Arial"/>
                <w:sz w:val="23"/>
                <w:szCs w:val="23"/>
              </w:rPr>
            </w:pPr>
            <w:r w:rsidRPr="00576C12">
              <w:rPr>
                <w:rFonts w:ascii="Arial" w:hAnsi="Arial" w:cs="Arial"/>
                <w:sz w:val="23"/>
                <w:szCs w:val="23"/>
              </w:rPr>
              <w:t>2.1 - Experiência profissional (apresentar</w:t>
            </w:r>
            <w:r>
              <w:rPr>
                <w:rFonts w:ascii="Arial" w:hAnsi="Arial" w:cs="Arial"/>
                <w:sz w:val="23"/>
                <w:szCs w:val="23"/>
              </w:rPr>
              <w:t xml:space="preserve"> </w:t>
            </w:r>
            <w:r w:rsidRPr="00576C12">
              <w:rPr>
                <w:rFonts w:ascii="Arial" w:hAnsi="Arial" w:cs="Arial"/>
                <w:sz w:val="23"/>
                <w:szCs w:val="23"/>
              </w:rPr>
              <w:t>documentos da instituição informando o</w:t>
            </w:r>
            <w:r>
              <w:rPr>
                <w:rFonts w:ascii="Arial" w:hAnsi="Arial" w:cs="Arial"/>
                <w:sz w:val="23"/>
                <w:szCs w:val="23"/>
              </w:rPr>
              <w:t xml:space="preserve"> </w:t>
            </w:r>
            <w:r w:rsidRPr="00576C12">
              <w:rPr>
                <w:rFonts w:ascii="Arial" w:hAnsi="Arial" w:cs="Arial"/>
                <w:sz w:val="23"/>
                <w:szCs w:val="23"/>
              </w:rPr>
              <w:t>tempo em que se trabalhou no cargo</w:t>
            </w:r>
            <w:r>
              <w:rPr>
                <w:rFonts w:ascii="Arial" w:hAnsi="Arial" w:cs="Arial"/>
                <w:sz w:val="23"/>
                <w:szCs w:val="23"/>
              </w:rPr>
              <w:t xml:space="preserve"> </w:t>
            </w:r>
            <w:r w:rsidRPr="00576C12">
              <w:rPr>
                <w:rFonts w:ascii="Arial" w:hAnsi="Arial" w:cs="Arial"/>
                <w:sz w:val="23"/>
                <w:szCs w:val="23"/>
              </w:rPr>
              <w:t>específico), sendo pontuada da seguinte</w:t>
            </w:r>
            <w:r>
              <w:rPr>
                <w:rFonts w:ascii="Arial" w:hAnsi="Arial" w:cs="Arial"/>
                <w:sz w:val="23"/>
                <w:szCs w:val="23"/>
              </w:rPr>
              <w:t xml:space="preserve"> </w:t>
            </w:r>
            <w:r w:rsidRPr="00576C12">
              <w:rPr>
                <w:rFonts w:ascii="Arial" w:hAnsi="Arial" w:cs="Arial"/>
                <w:sz w:val="23"/>
                <w:szCs w:val="23"/>
              </w:rPr>
              <w:t>maneira:</w:t>
            </w:r>
          </w:p>
          <w:p w:rsidR="00576C12" w:rsidRPr="00576C12" w:rsidRDefault="00576C12" w:rsidP="00DB7F7D">
            <w:pPr>
              <w:autoSpaceDE w:val="0"/>
              <w:autoSpaceDN w:val="0"/>
              <w:adjustRightInd w:val="0"/>
              <w:spacing w:after="0" w:line="240" w:lineRule="auto"/>
              <w:rPr>
                <w:rFonts w:ascii="Arial" w:hAnsi="Arial" w:cs="Arial"/>
                <w:sz w:val="23"/>
                <w:szCs w:val="23"/>
              </w:rPr>
            </w:pPr>
            <w:proofErr w:type="gramStart"/>
            <w:r w:rsidRPr="00576C12">
              <w:rPr>
                <w:rFonts w:ascii="Arial" w:hAnsi="Arial" w:cs="Arial"/>
                <w:sz w:val="23"/>
                <w:szCs w:val="23"/>
              </w:rPr>
              <w:t>A)</w:t>
            </w:r>
            <w:proofErr w:type="gramEnd"/>
            <w:r w:rsidRPr="00576C12">
              <w:rPr>
                <w:rFonts w:ascii="Arial" w:hAnsi="Arial" w:cs="Arial"/>
                <w:sz w:val="23"/>
                <w:szCs w:val="23"/>
              </w:rPr>
              <w:t>0 a 12 meses</w:t>
            </w:r>
          </w:p>
          <w:p w:rsidR="00576C12" w:rsidRPr="00576C12" w:rsidRDefault="00576C12" w:rsidP="00DB7F7D">
            <w:pPr>
              <w:autoSpaceDE w:val="0"/>
              <w:autoSpaceDN w:val="0"/>
              <w:adjustRightInd w:val="0"/>
              <w:spacing w:after="0" w:line="240" w:lineRule="auto"/>
              <w:rPr>
                <w:rFonts w:ascii="Arial" w:hAnsi="Arial" w:cs="Arial"/>
                <w:sz w:val="23"/>
                <w:szCs w:val="23"/>
              </w:rPr>
            </w:pPr>
            <w:proofErr w:type="gramStart"/>
            <w:r w:rsidRPr="00576C12">
              <w:rPr>
                <w:rFonts w:ascii="Arial" w:hAnsi="Arial" w:cs="Arial"/>
                <w:sz w:val="23"/>
                <w:szCs w:val="23"/>
              </w:rPr>
              <w:t>B)</w:t>
            </w:r>
            <w:proofErr w:type="gramEnd"/>
            <w:r w:rsidRPr="00576C12">
              <w:rPr>
                <w:rFonts w:ascii="Arial" w:hAnsi="Arial" w:cs="Arial"/>
                <w:sz w:val="23"/>
                <w:szCs w:val="23"/>
              </w:rPr>
              <w:t>13 a 24 meses</w:t>
            </w:r>
          </w:p>
          <w:p w:rsidR="00576C12" w:rsidRPr="00576C12" w:rsidRDefault="00576C12" w:rsidP="00DB7F7D">
            <w:pPr>
              <w:autoSpaceDE w:val="0"/>
              <w:autoSpaceDN w:val="0"/>
              <w:adjustRightInd w:val="0"/>
              <w:spacing w:after="0" w:line="240" w:lineRule="auto"/>
              <w:rPr>
                <w:rFonts w:ascii="Arial" w:hAnsi="Arial" w:cs="Arial"/>
                <w:sz w:val="23"/>
                <w:szCs w:val="23"/>
              </w:rPr>
            </w:pPr>
            <w:proofErr w:type="gramStart"/>
            <w:r w:rsidRPr="00576C12">
              <w:rPr>
                <w:rFonts w:ascii="Arial" w:hAnsi="Arial" w:cs="Arial"/>
                <w:sz w:val="23"/>
                <w:szCs w:val="23"/>
              </w:rPr>
              <w:t>C)</w:t>
            </w:r>
            <w:proofErr w:type="gramEnd"/>
            <w:r w:rsidRPr="00576C12">
              <w:rPr>
                <w:rFonts w:ascii="Arial" w:hAnsi="Arial" w:cs="Arial"/>
                <w:sz w:val="23"/>
                <w:szCs w:val="23"/>
              </w:rPr>
              <w:t>25 a 36 meses</w:t>
            </w:r>
          </w:p>
          <w:p w:rsidR="00576C12" w:rsidRPr="00576C12" w:rsidRDefault="00576C12" w:rsidP="00DB7F7D">
            <w:pPr>
              <w:autoSpaceDE w:val="0"/>
              <w:autoSpaceDN w:val="0"/>
              <w:adjustRightInd w:val="0"/>
              <w:rPr>
                <w:rFonts w:ascii="Arial" w:hAnsi="Arial" w:cs="Arial"/>
                <w:sz w:val="23"/>
                <w:szCs w:val="23"/>
              </w:rPr>
            </w:pPr>
            <w:proofErr w:type="gramStart"/>
            <w:r w:rsidRPr="00576C12">
              <w:rPr>
                <w:rFonts w:ascii="Arial" w:hAnsi="Arial" w:cs="Arial"/>
                <w:sz w:val="23"/>
                <w:szCs w:val="23"/>
              </w:rPr>
              <w:t>D)</w:t>
            </w:r>
            <w:proofErr w:type="gramEnd"/>
            <w:r w:rsidRPr="00576C12">
              <w:rPr>
                <w:rFonts w:ascii="Arial" w:hAnsi="Arial" w:cs="Arial"/>
                <w:sz w:val="23"/>
                <w:szCs w:val="23"/>
              </w:rPr>
              <w:t>Acima de 36 meses</w:t>
            </w:r>
          </w:p>
        </w:tc>
        <w:tc>
          <w:tcPr>
            <w:tcW w:w="3118" w:type="dxa"/>
            <w:shd w:val="clear" w:color="auto" w:fill="auto"/>
            <w:vAlign w:val="bottom"/>
          </w:tcPr>
          <w:p w:rsidR="00576C12" w:rsidRPr="00576C12" w:rsidRDefault="00576C12" w:rsidP="00576C12">
            <w:pPr>
              <w:autoSpaceDE w:val="0"/>
              <w:autoSpaceDN w:val="0"/>
              <w:adjustRightInd w:val="0"/>
              <w:spacing w:after="0" w:line="240" w:lineRule="auto"/>
              <w:rPr>
                <w:rFonts w:ascii="Arial" w:hAnsi="Arial" w:cs="Arial"/>
                <w:sz w:val="23"/>
                <w:szCs w:val="23"/>
              </w:rPr>
            </w:pPr>
          </w:p>
          <w:p w:rsidR="00576C12" w:rsidRPr="00576C12" w:rsidRDefault="00576C12" w:rsidP="00576C12">
            <w:pPr>
              <w:autoSpaceDE w:val="0"/>
              <w:autoSpaceDN w:val="0"/>
              <w:adjustRightInd w:val="0"/>
              <w:spacing w:after="0" w:line="240" w:lineRule="auto"/>
              <w:jc w:val="center"/>
              <w:rPr>
                <w:rFonts w:ascii="Arial" w:hAnsi="Arial" w:cs="Arial"/>
                <w:sz w:val="23"/>
                <w:szCs w:val="23"/>
              </w:rPr>
            </w:pPr>
            <w:proofErr w:type="gramStart"/>
            <w:r w:rsidRPr="00576C12">
              <w:rPr>
                <w:rFonts w:ascii="Arial" w:hAnsi="Arial" w:cs="Arial"/>
                <w:sz w:val="23"/>
                <w:szCs w:val="23"/>
              </w:rPr>
              <w:t>1</w:t>
            </w:r>
            <w:proofErr w:type="gramEnd"/>
          </w:p>
          <w:p w:rsidR="00576C12" w:rsidRPr="00576C12" w:rsidRDefault="00576C12" w:rsidP="00576C12">
            <w:pPr>
              <w:autoSpaceDE w:val="0"/>
              <w:autoSpaceDN w:val="0"/>
              <w:adjustRightInd w:val="0"/>
              <w:spacing w:after="0" w:line="240" w:lineRule="auto"/>
              <w:jc w:val="center"/>
              <w:rPr>
                <w:rFonts w:ascii="Arial" w:hAnsi="Arial" w:cs="Arial"/>
                <w:sz w:val="23"/>
                <w:szCs w:val="23"/>
              </w:rPr>
            </w:pPr>
            <w:proofErr w:type="gramStart"/>
            <w:r w:rsidRPr="00576C12">
              <w:rPr>
                <w:rFonts w:ascii="Arial" w:hAnsi="Arial" w:cs="Arial"/>
                <w:sz w:val="23"/>
                <w:szCs w:val="23"/>
              </w:rPr>
              <w:t>2</w:t>
            </w:r>
            <w:proofErr w:type="gramEnd"/>
          </w:p>
          <w:p w:rsidR="00576C12" w:rsidRPr="00576C12" w:rsidRDefault="00576C12" w:rsidP="00576C12">
            <w:pPr>
              <w:autoSpaceDE w:val="0"/>
              <w:autoSpaceDN w:val="0"/>
              <w:adjustRightInd w:val="0"/>
              <w:spacing w:after="0" w:line="240" w:lineRule="auto"/>
              <w:jc w:val="center"/>
              <w:rPr>
                <w:rFonts w:ascii="Arial" w:hAnsi="Arial" w:cs="Arial"/>
                <w:sz w:val="23"/>
                <w:szCs w:val="23"/>
              </w:rPr>
            </w:pPr>
            <w:proofErr w:type="gramStart"/>
            <w:r w:rsidRPr="00576C12">
              <w:rPr>
                <w:rFonts w:ascii="Arial" w:hAnsi="Arial" w:cs="Arial"/>
                <w:sz w:val="23"/>
                <w:szCs w:val="23"/>
              </w:rPr>
              <w:t>3</w:t>
            </w:r>
            <w:proofErr w:type="gramEnd"/>
          </w:p>
          <w:p w:rsidR="00576C12" w:rsidRPr="00576C12" w:rsidRDefault="00576C12" w:rsidP="00576C12">
            <w:pPr>
              <w:autoSpaceDE w:val="0"/>
              <w:autoSpaceDN w:val="0"/>
              <w:adjustRightInd w:val="0"/>
              <w:jc w:val="center"/>
              <w:rPr>
                <w:rFonts w:ascii="Arial" w:hAnsi="Arial" w:cs="Arial"/>
                <w:sz w:val="23"/>
                <w:szCs w:val="23"/>
              </w:rPr>
            </w:pPr>
            <w:proofErr w:type="gramStart"/>
            <w:r w:rsidRPr="00576C12">
              <w:rPr>
                <w:rFonts w:ascii="Arial" w:hAnsi="Arial" w:cs="Arial"/>
                <w:sz w:val="23"/>
                <w:szCs w:val="23"/>
              </w:rPr>
              <w:t>4</w:t>
            </w:r>
            <w:proofErr w:type="gramEnd"/>
          </w:p>
        </w:tc>
        <w:tc>
          <w:tcPr>
            <w:tcW w:w="1418" w:type="dxa"/>
            <w:shd w:val="clear" w:color="auto" w:fill="auto"/>
            <w:vAlign w:val="bottom"/>
          </w:tcPr>
          <w:p w:rsidR="00576C12" w:rsidRPr="00576C12" w:rsidRDefault="00576C12" w:rsidP="00DB7F7D">
            <w:pPr>
              <w:autoSpaceDE w:val="0"/>
              <w:autoSpaceDN w:val="0"/>
              <w:adjustRightInd w:val="0"/>
              <w:spacing w:after="0" w:line="240" w:lineRule="auto"/>
              <w:jc w:val="center"/>
              <w:rPr>
                <w:rFonts w:ascii="Arial" w:hAnsi="Arial" w:cs="Arial"/>
                <w:sz w:val="23"/>
                <w:szCs w:val="23"/>
              </w:rPr>
            </w:pPr>
          </w:p>
          <w:p w:rsidR="00576C12" w:rsidRPr="00576C12" w:rsidRDefault="00576C12" w:rsidP="00DB7F7D">
            <w:pPr>
              <w:autoSpaceDE w:val="0"/>
              <w:autoSpaceDN w:val="0"/>
              <w:adjustRightInd w:val="0"/>
              <w:spacing w:after="0" w:line="240" w:lineRule="auto"/>
              <w:jc w:val="center"/>
              <w:rPr>
                <w:rFonts w:ascii="Arial" w:hAnsi="Arial" w:cs="Arial"/>
                <w:sz w:val="23"/>
                <w:szCs w:val="23"/>
              </w:rPr>
            </w:pPr>
          </w:p>
          <w:p w:rsidR="00576C12" w:rsidRPr="00576C12" w:rsidRDefault="00576C12" w:rsidP="00DB7F7D">
            <w:pPr>
              <w:autoSpaceDE w:val="0"/>
              <w:autoSpaceDN w:val="0"/>
              <w:adjustRightInd w:val="0"/>
              <w:spacing w:after="0" w:line="240" w:lineRule="auto"/>
              <w:jc w:val="center"/>
              <w:rPr>
                <w:rFonts w:ascii="Arial" w:hAnsi="Arial" w:cs="Arial"/>
                <w:sz w:val="23"/>
                <w:szCs w:val="23"/>
              </w:rPr>
            </w:pPr>
          </w:p>
          <w:p w:rsidR="00576C12" w:rsidRPr="00576C12" w:rsidRDefault="00576C12" w:rsidP="00576C12">
            <w:pPr>
              <w:autoSpaceDE w:val="0"/>
              <w:autoSpaceDN w:val="0"/>
              <w:adjustRightInd w:val="0"/>
              <w:spacing w:after="0" w:line="240" w:lineRule="auto"/>
              <w:rPr>
                <w:rFonts w:ascii="Arial" w:hAnsi="Arial" w:cs="Arial"/>
                <w:sz w:val="23"/>
                <w:szCs w:val="23"/>
              </w:rPr>
            </w:pPr>
          </w:p>
          <w:p w:rsidR="00576C12" w:rsidRPr="00576C12" w:rsidRDefault="00576C12" w:rsidP="00DB7F7D">
            <w:pPr>
              <w:autoSpaceDE w:val="0"/>
              <w:autoSpaceDN w:val="0"/>
              <w:adjustRightInd w:val="0"/>
              <w:spacing w:after="0" w:line="240" w:lineRule="auto"/>
              <w:jc w:val="center"/>
              <w:rPr>
                <w:rFonts w:ascii="Arial" w:hAnsi="Arial" w:cs="Arial"/>
                <w:sz w:val="23"/>
                <w:szCs w:val="23"/>
              </w:rPr>
            </w:pPr>
          </w:p>
          <w:p w:rsidR="00576C12" w:rsidRPr="00576C12" w:rsidRDefault="00576C12" w:rsidP="00DB7F7D">
            <w:pPr>
              <w:autoSpaceDE w:val="0"/>
              <w:autoSpaceDN w:val="0"/>
              <w:adjustRightInd w:val="0"/>
              <w:spacing w:after="0" w:line="240" w:lineRule="auto"/>
              <w:jc w:val="center"/>
              <w:rPr>
                <w:rFonts w:ascii="Arial" w:hAnsi="Arial" w:cs="Arial"/>
                <w:sz w:val="23"/>
                <w:szCs w:val="23"/>
              </w:rPr>
            </w:pPr>
            <w:proofErr w:type="gramStart"/>
            <w:r w:rsidRPr="00576C12">
              <w:rPr>
                <w:rFonts w:ascii="Arial" w:hAnsi="Arial" w:cs="Arial"/>
                <w:sz w:val="23"/>
                <w:szCs w:val="23"/>
              </w:rPr>
              <w:t>1</w:t>
            </w:r>
            <w:proofErr w:type="gramEnd"/>
          </w:p>
          <w:p w:rsidR="00576C12" w:rsidRPr="00576C12" w:rsidRDefault="00576C12" w:rsidP="00DB7F7D">
            <w:pPr>
              <w:autoSpaceDE w:val="0"/>
              <w:autoSpaceDN w:val="0"/>
              <w:adjustRightInd w:val="0"/>
              <w:spacing w:after="0" w:line="240" w:lineRule="auto"/>
              <w:jc w:val="center"/>
              <w:rPr>
                <w:rFonts w:ascii="Arial" w:hAnsi="Arial" w:cs="Arial"/>
                <w:sz w:val="23"/>
                <w:szCs w:val="23"/>
              </w:rPr>
            </w:pPr>
            <w:proofErr w:type="gramStart"/>
            <w:r w:rsidRPr="00576C12">
              <w:rPr>
                <w:rFonts w:ascii="Arial" w:hAnsi="Arial" w:cs="Arial"/>
                <w:sz w:val="23"/>
                <w:szCs w:val="23"/>
              </w:rPr>
              <w:t>2</w:t>
            </w:r>
            <w:proofErr w:type="gramEnd"/>
          </w:p>
          <w:p w:rsidR="00576C12" w:rsidRPr="00576C12" w:rsidRDefault="00576C12" w:rsidP="00DB7F7D">
            <w:pPr>
              <w:autoSpaceDE w:val="0"/>
              <w:autoSpaceDN w:val="0"/>
              <w:adjustRightInd w:val="0"/>
              <w:spacing w:after="0" w:line="240" w:lineRule="auto"/>
              <w:jc w:val="center"/>
              <w:rPr>
                <w:rFonts w:ascii="Arial" w:hAnsi="Arial" w:cs="Arial"/>
                <w:sz w:val="23"/>
                <w:szCs w:val="23"/>
              </w:rPr>
            </w:pPr>
            <w:proofErr w:type="gramStart"/>
            <w:r w:rsidRPr="00576C12">
              <w:rPr>
                <w:rFonts w:ascii="Arial" w:hAnsi="Arial" w:cs="Arial"/>
                <w:sz w:val="23"/>
                <w:szCs w:val="23"/>
              </w:rPr>
              <w:t>3</w:t>
            </w:r>
            <w:proofErr w:type="gramEnd"/>
          </w:p>
          <w:p w:rsidR="00576C12" w:rsidRPr="00576C12" w:rsidRDefault="00576C12" w:rsidP="00DB7F7D">
            <w:pPr>
              <w:autoSpaceDE w:val="0"/>
              <w:autoSpaceDN w:val="0"/>
              <w:adjustRightInd w:val="0"/>
              <w:jc w:val="center"/>
              <w:rPr>
                <w:rFonts w:ascii="Arial" w:hAnsi="Arial" w:cs="Arial"/>
                <w:sz w:val="23"/>
                <w:szCs w:val="23"/>
              </w:rPr>
            </w:pPr>
            <w:proofErr w:type="gramStart"/>
            <w:r w:rsidRPr="00576C12">
              <w:rPr>
                <w:rFonts w:ascii="Arial" w:hAnsi="Arial" w:cs="Arial"/>
                <w:sz w:val="23"/>
                <w:szCs w:val="23"/>
              </w:rPr>
              <w:t>4</w:t>
            </w:r>
            <w:proofErr w:type="gramEnd"/>
          </w:p>
        </w:tc>
      </w:tr>
    </w:tbl>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bookmarkStart w:id="0" w:name="_GoBack"/>
      <w:bookmarkEnd w:id="0"/>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C42712" w:rsidRPr="00C42712" w:rsidRDefault="008069D4" w:rsidP="008069D4">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lastRenderedPageBreak/>
        <w:t>ANEXO VII</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b/>
          <w:bCs/>
          <w:color w:val="000000"/>
          <w:sz w:val="23"/>
          <w:szCs w:val="23"/>
        </w:rPr>
        <w:t>MODELO DE PROCURAÇÃO PARA INSCRIÇÃO</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w:t>
      </w:r>
      <w:r w:rsidR="005E795A">
        <w:rPr>
          <w:rFonts w:ascii="Arial" w:hAnsi="Arial" w:cs="Arial"/>
          <w:color w:val="000000"/>
          <w:sz w:val="23"/>
          <w:szCs w:val="23"/>
        </w:rPr>
        <w:t>ETIVO SIMPLIFICADO – nº 001/2017</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PREFEITURA MUNICIPAL DE SÃO VENDELINO</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C42712">
        <w:rPr>
          <w:rFonts w:ascii="Arial" w:hAnsi="Arial" w:cs="Arial"/>
          <w:color w:val="000000"/>
          <w:sz w:val="23"/>
          <w:szCs w:val="23"/>
        </w:rPr>
        <w:t>Eu ...</w:t>
      </w:r>
      <w:proofErr w:type="gramEnd"/>
      <w:r w:rsidRPr="00C42712">
        <w:rPr>
          <w:rFonts w:ascii="Arial" w:hAnsi="Arial" w:cs="Arial"/>
          <w:color w:val="000000"/>
          <w:sz w:val="23"/>
          <w:szCs w:val="23"/>
        </w:rPr>
        <w:t xml:space="preserve">............................................................................, (Nome do Candidato(a)), Portador(a) da identidade com o RG ............................ </w:t>
      </w:r>
      <w:proofErr w:type="gramStart"/>
      <w:r w:rsidRPr="00C42712">
        <w:rPr>
          <w:rFonts w:ascii="Arial" w:hAnsi="Arial" w:cs="Arial"/>
          <w:color w:val="000000"/>
          <w:sz w:val="23"/>
          <w:szCs w:val="23"/>
        </w:rPr>
        <w:t>e</w:t>
      </w:r>
      <w:proofErr w:type="gramEnd"/>
      <w:r w:rsidRPr="00C42712">
        <w:rPr>
          <w:rFonts w:ascii="Arial" w:hAnsi="Arial" w:cs="Arial"/>
          <w:color w:val="000000"/>
          <w:sz w:val="23"/>
          <w:szCs w:val="23"/>
        </w:rPr>
        <w:t xml:space="preserve"> do CPF ........................... </w:t>
      </w:r>
      <w:proofErr w:type="gramStart"/>
      <w:r w:rsidRPr="00C42712">
        <w:rPr>
          <w:rFonts w:ascii="Arial" w:hAnsi="Arial" w:cs="Arial"/>
          <w:color w:val="000000"/>
          <w:sz w:val="23"/>
          <w:szCs w:val="23"/>
        </w:rPr>
        <w:t>residente</w:t>
      </w:r>
      <w:proofErr w:type="gramEnd"/>
      <w:r w:rsidRPr="00C42712">
        <w:rPr>
          <w:rFonts w:ascii="Arial" w:hAnsi="Arial" w:cs="Arial"/>
          <w:color w:val="000000"/>
          <w:sz w:val="23"/>
          <w:szCs w:val="23"/>
        </w:rPr>
        <w:t xml:space="preserve"> e domiciliado à Rua ...................................................... </w:t>
      </w:r>
      <w:proofErr w:type="gramStart"/>
      <w:r w:rsidRPr="00C42712">
        <w:rPr>
          <w:rFonts w:ascii="Arial" w:hAnsi="Arial" w:cs="Arial"/>
          <w:color w:val="000000"/>
          <w:sz w:val="23"/>
          <w:szCs w:val="23"/>
        </w:rPr>
        <w:t>nº.</w:t>
      </w:r>
      <w:proofErr w:type="gramEnd"/>
      <w:r w:rsidRPr="00C42712">
        <w:rPr>
          <w:rFonts w:ascii="Arial" w:hAnsi="Arial" w:cs="Arial"/>
          <w:color w:val="000000"/>
          <w:sz w:val="23"/>
          <w:szCs w:val="23"/>
        </w:rPr>
        <w:t xml:space="preserve">..............., no bairro .............................. </w:t>
      </w:r>
      <w:proofErr w:type="gramStart"/>
      <w:r w:rsidRPr="00C42712">
        <w:rPr>
          <w:rFonts w:ascii="Arial" w:hAnsi="Arial" w:cs="Arial"/>
          <w:color w:val="000000"/>
          <w:sz w:val="23"/>
          <w:szCs w:val="23"/>
        </w:rPr>
        <w:t>da</w:t>
      </w:r>
      <w:proofErr w:type="gramEnd"/>
      <w:r w:rsidRPr="00C42712">
        <w:rPr>
          <w:rFonts w:ascii="Arial" w:hAnsi="Arial" w:cs="Arial"/>
          <w:color w:val="000000"/>
          <w:sz w:val="23"/>
          <w:szCs w:val="23"/>
        </w:rPr>
        <w:t xml:space="preserve"> cidade de ......................................, do Estado de .........................., dados adicionais necessários: data de nascimento ....../...../........, estado civil ......................, números de filhos menores 18 anos ou inválidos................, informa não ser portador(a) de deficiência física, se positivo deverá trazer um laudo médico; nestes termos constitui e autoriza como seu(sua)procurador(a) ........................................................., (Nome do Procurador(a)), Portador(a) da(a)identidade com o RG ......................... </w:t>
      </w:r>
      <w:proofErr w:type="gramStart"/>
      <w:r w:rsidRPr="00C42712">
        <w:rPr>
          <w:rFonts w:ascii="Arial" w:hAnsi="Arial" w:cs="Arial"/>
          <w:color w:val="000000"/>
          <w:sz w:val="23"/>
          <w:szCs w:val="23"/>
        </w:rPr>
        <w:t>e</w:t>
      </w:r>
      <w:proofErr w:type="gramEnd"/>
      <w:r w:rsidRPr="00C42712">
        <w:rPr>
          <w:rFonts w:ascii="Arial" w:hAnsi="Arial" w:cs="Arial"/>
          <w:color w:val="000000"/>
          <w:sz w:val="23"/>
          <w:szCs w:val="23"/>
        </w:rPr>
        <w:t xml:space="preserve"> do CPF ......................................, residente à Rua ........................................................, nº......................, no bairro ......................, da cidade de .............................., do Estado de......................., para finalidade especial de promover a inscrição no Processo Seletivo Simplificado da Prefeitura Municipal de São Vendelino, nº 001/2016, para o emprego Público de _____________________________________________________________, (válida para somente 01(uma) inscrição), tendo conhecimento pleno conhecimento do Edital e da necessidade de acompanhar todos atos publicados sobre assunto que serão divulgados no site da www.saovendelino.rs.gov.br e no Mural de Publicações Oficiais da Prefeitura Municipal, sendo o que cumpre constituir, autorizar ao seu(sua) procurador(a) nos termos acima. </w:t>
      </w:r>
    </w:p>
    <w:p w:rsidR="008069D4" w:rsidRDefault="008069D4" w:rsidP="00655120">
      <w:pPr>
        <w:autoSpaceDE w:val="0"/>
        <w:autoSpaceDN w:val="0"/>
        <w:adjustRightInd w:val="0"/>
        <w:spacing w:after="0" w:line="240" w:lineRule="auto"/>
        <w:jc w:val="both"/>
        <w:rPr>
          <w:rFonts w:ascii="Arial" w:hAnsi="Arial" w:cs="Arial"/>
          <w:color w:val="000000"/>
          <w:sz w:val="23"/>
          <w:szCs w:val="23"/>
        </w:rPr>
      </w:pP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 xml:space="preserve">Município, ___ de _____________ </w:t>
      </w:r>
      <w:proofErr w:type="spellStart"/>
      <w:r w:rsidR="008069D4">
        <w:rPr>
          <w:rFonts w:ascii="Arial" w:hAnsi="Arial" w:cs="Arial"/>
          <w:color w:val="000000"/>
          <w:sz w:val="23"/>
          <w:szCs w:val="23"/>
        </w:rPr>
        <w:t>de</w:t>
      </w:r>
      <w:proofErr w:type="spellEnd"/>
      <w:r w:rsidR="008069D4">
        <w:rPr>
          <w:rFonts w:ascii="Arial" w:hAnsi="Arial" w:cs="Arial"/>
          <w:color w:val="000000"/>
          <w:sz w:val="23"/>
          <w:szCs w:val="23"/>
        </w:rPr>
        <w:t xml:space="preserve"> 2017</w:t>
      </w:r>
      <w:r w:rsidRPr="00C42712">
        <w:rPr>
          <w:rFonts w:ascii="Arial" w:hAnsi="Arial" w:cs="Arial"/>
          <w:color w:val="000000"/>
          <w:sz w:val="23"/>
          <w:szCs w:val="23"/>
        </w:rPr>
        <w:t>.</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____________________________________</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Assinatura do Candidato</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PS¹: Não há necessidade do reconhecimento de firma em Cartório.</w:t>
      </w:r>
    </w:p>
    <w:p w:rsidR="00C42712" w:rsidRDefault="00C42712" w:rsidP="008069D4">
      <w:pPr>
        <w:jc w:val="center"/>
        <w:rPr>
          <w:rFonts w:ascii="Arial" w:hAnsi="Arial" w:cs="Arial"/>
          <w:color w:val="000000"/>
          <w:sz w:val="23"/>
          <w:szCs w:val="23"/>
        </w:rPr>
      </w:pPr>
      <w:r w:rsidRPr="00C42712">
        <w:rPr>
          <w:rFonts w:ascii="Arial" w:hAnsi="Arial" w:cs="Arial"/>
          <w:color w:val="000000"/>
          <w:sz w:val="23"/>
          <w:szCs w:val="23"/>
        </w:rPr>
        <w:t>PS²: Promover a juntada da cópia da identidade do procurador.</w:t>
      </w:r>
    </w:p>
    <w:p w:rsidR="008069D4" w:rsidRDefault="008069D4" w:rsidP="008069D4">
      <w:pPr>
        <w:jc w:val="center"/>
        <w:rPr>
          <w:rFonts w:ascii="Arial" w:hAnsi="Arial" w:cs="Arial"/>
          <w:color w:val="000000"/>
          <w:sz w:val="23"/>
          <w:szCs w:val="23"/>
        </w:rPr>
      </w:pPr>
    </w:p>
    <w:p w:rsidR="008069D4" w:rsidRDefault="008069D4" w:rsidP="008069D4">
      <w:pPr>
        <w:jc w:val="center"/>
        <w:rPr>
          <w:rFonts w:ascii="Arial" w:hAnsi="Arial" w:cs="Arial"/>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C42712" w:rsidRPr="00C42712" w:rsidRDefault="008069D4" w:rsidP="008069D4">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ANEXO VIII</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b/>
          <w:bCs/>
          <w:color w:val="000000"/>
          <w:sz w:val="23"/>
          <w:szCs w:val="23"/>
        </w:rPr>
        <w:t>FORMULÁRIO DE RECURSO</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SELETIVO SIMPLI</w:t>
      </w:r>
      <w:r w:rsidR="008069D4">
        <w:rPr>
          <w:rFonts w:ascii="Arial" w:hAnsi="Arial" w:cs="Arial"/>
          <w:color w:val="000000"/>
          <w:sz w:val="23"/>
          <w:szCs w:val="23"/>
        </w:rPr>
        <w:t>FICADO – nº 001/2017</w:t>
      </w:r>
    </w:p>
    <w:p w:rsid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PREFEITURA MUNICIPAL DE SÃO VENDELINO</w:t>
      </w:r>
    </w:p>
    <w:p w:rsidR="008069D4" w:rsidRPr="00C42712" w:rsidRDefault="008069D4" w:rsidP="008069D4">
      <w:pPr>
        <w:autoSpaceDE w:val="0"/>
        <w:autoSpaceDN w:val="0"/>
        <w:adjustRightInd w:val="0"/>
        <w:spacing w:after="0" w:line="240" w:lineRule="auto"/>
        <w:jc w:val="center"/>
        <w:rPr>
          <w:rFonts w:ascii="Arial" w:hAnsi="Arial" w:cs="Arial"/>
          <w:color w:val="000000"/>
          <w:sz w:val="23"/>
          <w:szCs w:val="23"/>
        </w:rPr>
      </w:pPr>
    </w:p>
    <w:p w:rsidR="00C42712" w:rsidRPr="00C42712" w:rsidRDefault="008069D4" w:rsidP="0065512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Comissão</w:t>
      </w:r>
      <w:r w:rsidR="00C42712" w:rsidRPr="00C42712">
        <w:rPr>
          <w:rFonts w:ascii="Arial" w:hAnsi="Arial" w:cs="Arial"/>
          <w:color w:val="000000"/>
          <w:sz w:val="23"/>
          <w:szCs w:val="23"/>
        </w:rPr>
        <w:t xml:space="preserve"> do Processo Seletivo – Prefeitura Municipal de São Vendelino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CANDIDATO: ________________________________________________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RG N°_______________________ Nº. INSCRIÇÃO___________________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ENDEREÇO: _________________________________________________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EMPREGO: __________________________________________________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C42712">
        <w:rPr>
          <w:rFonts w:ascii="Arial" w:hAnsi="Arial" w:cs="Arial"/>
          <w:color w:val="000000"/>
          <w:sz w:val="23"/>
          <w:szCs w:val="23"/>
        </w:rPr>
        <w:t xml:space="preserve">( </w:t>
      </w:r>
      <w:proofErr w:type="gramEnd"/>
      <w:r w:rsidRPr="00C42712">
        <w:rPr>
          <w:rFonts w:ascii="Arial" w:hAnsi="Arial" w:cs="Arial"/>
          <w:color w:val="000000"/>
          <w:sz w:val="23"/>
          <w:szCs w:val="23"/>
        </w:rPr>
        <w:t xml:space="preserve">) CONTRA RESULTADO PROVA DE TÍTULOS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Justificativa do candidato – Razões do Recurso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__________________________________________________________________</w:t>
      </w:r>
      <w:r w:rsidR="00D10CA9">
        <w:rPr>
          <w:rFonts w:ascii="Arial" w:hAnsi="Arial" w:cs="Arial"/>
          <w:color w:val="000000"/>
          <w:sz w:val="23"/>
          <w:szCs w:val="23"/>
        </w:rPr>
        <w:t>_</w:t>
      </w:r>
      <w:r w:rsidRPr="00C42712">
        <w:rPr>
          <w:rFonts w:ascii="Arial" w:hAnsi="Arial" w:cs="Arial"/>
          <w:color w:val="000000"/>
          <w:sz w:val="23"/>
          <w:szCs w:val="23"/>
        </w:rPr>
        <w:t xml:space="preserve">_ </w:t>
      </w:r>
    </w:p>
    <w:p w:rsidR="00C42712" w:rsidRPr="00C42712" w:rsidRDefault="00C42712" w:rsidP="00D10CA9">
      <w:pPr>
        <w:autoSpaceDE w:val="0"/>
        <w:autoSpaceDN w:val="0"/>
        <w:adjustRightInd w:val="0"/>
        <w:spacing w:after="0" w:line="240" w:lineRule="auto"/>
        <w:rPr>
          <w:rFonts w:ascii="Arial" w:hAnsi="Arial" w:cs="Arial"/>
          <w:color w:val="000000"/>
          <w:sz w:val="23"/>
          <w:szCs w:val="23"/>
        </w:rPr>
      </w:pPr>
      <w:r w:rsidRPr="00C42712">
        <w:rPr>
          <w:rFonts w:ascii="Arial" w:hAnsi="Arial" w:cs="Arial"/>
          <w:color w:val="000000"/>
          <w:sz w:val="23"/>
          <w:szCs w:val="23"/>
        </w:rPr>
        <w:t>____________________________________________________________________________________________________________________________________</w:t>
      </w:r>
      <w:r w:rsidR="00D10CA9">
        <w:rPr>
          <w:rFonts w:ascii="Arial" w:hAnsi="Arial" w:cs="Arial"/>
          <w:color w:val="000000"/>
          <w:sz w:val="23"/>
          <w:szCs w:val="23"/>
        </w:rPr>
        <w:t>__</w:t>
      </w:r>
      <w:r w:rsidRPr="00C42712">
        <w:rPr>
          <w:rFonts w:ascii="Arial" w:hAnsi="Arial" w:cs="Arial"/>
          <w:color w:val="000000"/>
          <w:sz w:val="23"/>
          <w:szCs w:val="23"/>
        </w:rPr>
        <w:t xml:space="preserve">__ </w:t>
      </w:r>
    </w:p>
    <w:p w:rsidR="00C42712" w:rsidRPr="00C42712" w:rsidRDefault="00C42712" w:rsidP="00D10CA9">
      <w:pPr>
        <w:autoSpaceDE w:val="0"/>
        <w:autoSpaceDN w:val="0"/>
        <w:adjustRightInd w:val="0"/>
        <w:spacing w:after="0" w:line="240" w:lineRule="auto"/>
        <w:rPr>
          <w:rFonts w:ascii="Arial" w:hAnsi="Arial" w:cs="Arial"/>
          <w:color w:val="000000"/>
          <w:sz w:val="23"/>
          <w:szCs w:val="23"/>
        </w:rPr>
      </w:pPr>
      <w:r w:rsidRPr="00C42712">
        <w:rPr>
          <w:rFonts w:ascii="Arial" w:hAnsi="Arial" w:cs="Arial"/>
          <w:color w:val="000000"/>
          <w:sz w:val="23"/>
          <w:szCs w:val="23"/>
        </w:rPr>
        <w:t>__________________________________________________________________________________________________________________________________</w:t>
      </w:r>
      <w:r w:rsidR="00D10CA9">
        <w:rPr>
          <w:rFonts w:ascii="Arial" w:hAnsi="Arial" w:cs="Arial"/>
          <w:color w:val="000000"/>
          <w:sz w:val="23"/>
          <w:szCs w:val="23"/>
        </w:rPr>
        <w:t>__</w:t>
      </w:r>
      <w:r w:rsidRPr="00C42712">
        <w:rPr>
          <w:rFonts w:ascii="Arial" w:hAnsi="Arial" w:cs="Arial"/>
          <w:color w:val="000000"/>
          <w:sz w:val="23"/>
          <w:szCs w:val="23"/>
        </w:rPr>
        <w:t xml:space="preserve">____ </w:t>
      </w:r>
    </w:p>
    <w:p w:rsidR="00C42712" w:rsidRPr="00C42712" w:rsidRDefault="00C42712" w:rsidP="00D10CA9">
      <w:pPr>
        <w:autoSpaceDE w:val="0"/>
        <w:autoSpaceDN w:val="0"/>
        <w:adjustRightInd w:val="0"/>
        <w:spacing w:after="0" w:line="240" w:lineRule="auto"/>
        <w:rPr>
          <w:rFonts w:ascii="Arial" w:hAnsi="Arial" w:cs="Arial"/>
          <w:color w:val="000000"/>
          <w:sz w:val="23"/>
          <w:szCs w:val="23"/>
        </w:rPr>
      </w:pPr>
      <w:r w:rsidRPr="00C42712">
        <w:rPr>
          <w:rFonts w:ascii="Arial" w:hAnsi="Arial" w:cs="Arial"/>
          <w:color w:val="000000"/>
          <w:sz w:val="23"/>
          <w:szCs w:val="23"/>
        </w:rPr>
        <w:t>_________________________________________________________________</w:t>
      </w:r>
      <w:r w:rsidR="00D10CA9">
        <w:rPr>
          <w:rFonts w:ascii="Arial" w:hAnsi="Arial" w:cs="Arial"/>
          <w:color w:val="000000"/>
          <w:sz w:val="23"/>
          <w:szCs w:val="23"/>
        </w:rPr>
        <w:t>__</w:t>
      </w:r>
      <w:r w:rsidRPr="00C42712">
        <w:rPr>
          <w:rFonts w:ascii="Arial" w:hAnsi="Arial" w:cs="Arial"/>
          <w:color w:val="000000"/>
          <w:sz w:val="23"/>
          <w:szCs w:val="23"/>
        </w:rPr>
        <w:t xml:space="preserve">_____________________________________________________________________ </w:t>
      </w:r>
    </w:p>
    <w:p w:rsidR="00C42712" w:rsidRPr="00C42712" w:rsidRDefault="00C42712" w:rsidP="00D10CA9">
      <w:pPr>
        <w:autoSpaceDE w:val="0"/>
        <w:autoSpaceDN w:val="0"/>
        <w:adjustRightInd w:val="0"/>
        <w:spacing w:after="0" w:line="240" w:lineRule="auto"/>
        <w:rPr>
          <w:rFonts w:ascii="Arial" w:hAnsi="Arial" w:cs="Arial"/>
          <w:color w:val="000000"/>
          <w:sz w:val="23"/>
          <w:szCs w:val="23"/>
        </w:rPr>
      </w:pPr>
      <w:r w:rsidRPr="00C42712">
        <w:rPr>
          <w:rFonts w:ascii="Arial" w:hAnsi="Arial" w:cs="Arial"/>
          <w:color w:val="000000"/>
          <w:sz w:val="23"/>
          <w:szCs w:val="23"/>
        </w:rPr>
        <w:t>______________________________________________________________________________________________________________________________</w:t>
      </w:r>
      <w:r w:rsidR="00D10CA9">
        <w:rPr>
          <w:rFonts w:ascii="Arial" w:hAnsi="Arial" w:cs="Arial"/>
          <w:color w:val="000000"/>
          <w:sz w:val="23"/>
          <w:szCs w:val="23"/>
        </w:rPr>
        <w:t>__</w:t>
      </w:r>
      <w:r w:rsidRPr="00C42712">
        <w:rPr>
          <w:rFonts w:ascii="Arial" w:hAnsi="Arial" w:cs="Arial"/>
          <w:color w:val="000000"/>
          <w:sz w:val="23"/>
          <w:szCs w:val="23"/>
        </w:rPr>
        <w:t xml:space="preserve">________ </w:t>
      </w:r>
    </w:p>
    <w:p w:rsidR="00C42712" w:rsidRPr="00C42712" w:rsidRDefault="00C42712" w:rsidP="00D10CA9">
      <w:pPr>
        <w:autoSpaceDE w:val="0"/>
        <w:autoSpaceDN w:val="0"/>
        <w:adjustRightInd w:val="0"/>
        <w:spacing w:after="0" w:line="240" w:lineRule="auto"/>
        <w:rPr>
          <w:rFonts w:ascii="Arial" w:hAnsi="Arial" w:cs="Arial"/>
          <w:color w:val="000000"/>
          <w:sz w:val="23"/>
          <w:szCs w:val="23"/>
        </w:rPr>
      </w:pPr>
      <w:r w:rsidRPr="00C42712">
        <w:rPr>
          <w:rFonts w:ascii="Arial" w:hAnsi="Arial" w:cs="Arial"/>
          <w:color w:val="000000"/>
          <w:sz w:val="23"/>
          <w:szCs w:val="23"/>
        </w:rPr>
        <w:t>_________________________________________________________________</w:t>
      </w:r>
      <w:r w:rsidR="00D10CA9">
        <w:rPr>
          <w:rFonts w:ascii="Arial" w:hAnsi="Arial" w:cs="Arial"/>
          <w:color w:val="000000"/>
          <w:sz w:val="23"/>
          <w:szCs w:val="23"/>
        </w:rPr>
        <w:t>_</w:t>
      </w:r>
      <w:r w:rsidRPr="00C42712">
        <w:rPr>
          <w:rFonts w:ascii="Arial" w:hAnsi="Arial" w:cs="Arial"/>
          <w:color w:val="000000"/>
          <w:sz w:val="23"/>
          <w:szCs w:val="23"/>
        </w:rPr>
        <w:t>______________________________________________________________</w:t>
      </w:r>
      <w:r w:rsidR="00D10CA9">
        <w:rPr>
          <w:rFonts w:ascii="Arial" w:hAnsi="Arial" w:cs="Arial"/>
          <w:color w:val="000000"/>
          <w:sz w:val="23"/>
          <w:szCs w:val="23"/>
        </w:rPr>
        <w:t>_</w:t>
      </w:r>
      <w:r w:rsidRPr="00C42712">
        <w:rPr>
          <w:rFonts w:ascii="Arial" w:hAnsi="Arial" w:cs="Arial"/>
          <w:color w:val="000000"/>
          <w:sz w:val="23"/>
          <w:szCs w:val="23"/>
        </w:rPr>
        <w:t xml:space="preserve">_______ </w:t>
      </w:r>
    </w:p>
    <w:p w:rsidR="00C42712" w:rsidRPr="00C42712" w:rsidRDefault="00C42712" w:rsidP="00655120">
      <w:pPr>
        <w:autoSpaceDE w:val="0"/>
        <w:autoSpaceDN w:val="0"/>
        <w:adjustRightInd w:val="0"/>
        <w:spacing w:after="0" w:line="240" w:lineRule="auto"/>
        <w:jc w:val="both"/>
        <w:rPr>
          <w:rFonts w:ascii="Arial" w:hAnsi="Arial" w:cs="Arial"/>
          <w:color w:val="000000"/>
          <w:sz w:val="23"/>
          <w:szCs w:val="23"/>
        </w:rPr>
      </w:pPr>
      <w:r w:rsidRPr="00C42712">
        <w:rPr>
          <w:rFonts w:ascii="Arial" w:hAnsi="Arial" w:cs="Arial"/>
          <w:color w:val="000000"/>
          <w:sz w:val="23"/>
          <w:szCs w:val="23"/>
        </w:rPr>
        <w:t xml:space="preserve">Obs.: Reproduzir a quantidade necessária. Preencher em letra de forma ou digitar e entregar este formulário em 02 (duas) vias, uma via será devolvida como protocolo. </w:t>
      </w:r>
    </w:p>
    <w:p w:rsidR="00C42712" w:rsidRPr="00C42712" w:rsidRDefault="00C42712" w:rsidP="008069D4">
      <w:pPr>
        <w:autoSpaceDE w:val="0"/>
        <w:autoSpaceDN w:val="0"/>
        <w:adjustRightInd w:val="0"/>
        <w:spacing w:after="0" w:line="240" w:lineRule="auto"/>
        <w:jc w:val="right"/>
        <w:rPr>
          <w:rFonts w:ascii="Arial" w:hAnsi="Arial" w:cs="Arial"/>
          <w:color w:val="000000"/>
          <w:sz w:val="23"/>
          <w:szCs w:val="23"/>
        </w:rPr>
      </w:pPr>
      <w:r w:rsidRPr="00C42712">
        <w:rPr>
          <w:rFonts w:ascii="Arial" w:hAnsi="Arial" w:cs="Arial"/>
          <w:color w:val="000000"/>
          <w:sz w:val="23"/>
          <w:szCs w:val="23"/>
        </w:rPr>
        <w:t xml:space="preserve">Data: ____/____/____ </w:t>
      </w:r>
    </w:p>
    <w:p w:rsidR="00C42712" w:rsidRDefault="00C42712" w:rsidP="008069D4">
      <w:pPr>
        <w:jc w:val="right"/>
        <w:rPr>
          <w:rFonts w:ascii="Arial" w:hAnsi="Arial" w:cs="Arial"/>
          <w:color w:val="000000"/>
          <w:sz w:val="23"/>
          <w:szCs w:val="23"/>
        </w:rPr>
      </w:pPr>
      <w:r w:rsidRPr="00C42712">
        <w:rPr>
          <w:rFonts w:ascii="Arial" w:hAnsi="Arial" w:cs="Arial"/>
          <w:color w:val="000000"/>
          <w:sz w:val="23"/>
          <w:szCs w:val="23"/>
        </w:rPr>
        <w:t>Assinatura do candidato Assinatura do Responsável p/ recebimento</w:t>
      </w:r>
    </w:p>
    <w:p w:rsidR="008069D4" w:rsidRDefault="008069D4" w:rsidP="008069D4">
      <w:pPr>
        <w:jc w:val="right"/>
        <w:rPr>
          <w:rFonts w:ascii="Arial" w:hAnsi="Arial" w:cs="Arial"/>
          <w:color w:val="000000"/>
          <w:sz w:val="23"/>
          <w:szCs w:val="23"/>
        </w:rPr>
      </w:pPr>
    </w:p>
    <w:p w:rsidR="008069D4" w:rsidRDefault="008069D4" w:rsidP="008069D4">
      <w:pPr>
        <w:jc w:val="right"/>
        <w:rPr>
          <w:rFonts w:ascii="Arial" w:hAnsi="Arial" w:cs="Arial"/>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C42712" w:rsidRPr="00C42712" w:rsidRDefault="008069D4" w:rsidP="008069D4">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lastRenderedPageBreak/>
        <w:t>ANEXO IX</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b/>
          <w:bCs/>
          <w:color w:val="000000"/>
          <w:sz w:val="23"/>
          <w:szCs w:val="23"/>
        </w:rPr>
        <w:t>MODELO DE CURRÍCULO</w:t>
      </w:r>
    </w:p>
    <w:p w:rsidR="00C42712" w:rsidRPr="00C42712" w:rsidRDefault="00C42712" w:rsidP="008069D4">
      <w:pPr>
        <w:autoSpaceDE w:val="0"/>
        <w:autoSpaceDN w:val="0"/>
        <w:adjustRightInd w:val="0"/>
        <w:spacing w:after="0" w:line="240" w:lineRule="auto"/>
        <w:jc w:val="center"/>
        <w:rPr>
          <w:rFonts w:ascii="Arial" w:hAnsi="Arial" w:cs="Arial"/>
          <w:color w:val="000000"/>
          <w:sz w:val="23"/>
          <w:szCs w:val="23"/>
        </w:rPr>
      </w:pPr>
      <w:r w:rsidRPr="00C42712">
        <w:rPr>
          <w:rFonts w:ascii="Arial" w:hAnsi="Arial" w:cs="Arial"/>
          <w:color w:val="000000"/>
          <w:sz w:val="23"/>
          <w:szCs w:val="23"/>
        </w:rPr>
        <w:t>PROCESSO SELETIVO SIMPLIFICADO –</w:t>
      </w:r>
      <w:r w:rsidR="005E795A">
        <w:rPr>
          <w:rFonts w:ascii="Arial" w:hAnsi="Arial" w:cs="Arial"/>
          <w:color w:val="000000"/>
          <w:sz w:val="23"/>
          <w:szCs w:val="23"/>
        </w:rPr>
        <w:t xml:space="preserve"> nº 001/2017</w:t>
      </w:r>
    </w:p>
    <w:tbl>
      <w:tblPr>
        <w:tblW w:w="0" w:type="auto"/>
        <w:tblBorders>
          <w:top w:val="nil"/>
          <w:left w:val="nil"/>
          <w:bottom w:val="nil"/>
          <w:right w:val="nil"/>
        </w:tblBorders>
        <w:tblLayout w:type="fixed"/>
        <w:tblLook w:val="0000" w:firstRow="0" w:lastRow="0" w:firstColumn="0" w:lastColumn="0" w:noHBand="0" w:noVBand="0"/>
      </w:tblPr>
      <w:tblGrid>
        <w:gridCol w:w="7477"/>
      </w:tblGrid>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PREFEITURA MUNICIPAL DE SÃO VENDELINO </w:t>
            </w:r>
            <w:proofErr w:type="gramStart"/>
            <w:r w:rsidRPr="00583B6C">
              <w:rPr>
                <w:rFonts w:ascii="Arial" w:hAnsi="Arial" w:cs="Arial"/>
                <w:b/>
                <w:bCs/>
                <w:color w:val="000000"/>
                <w:sz w:val="23"/>
                <w:szCs w:val="23"/>
              </w:rPr>
              <w:t>1</w:t>
            </w:r>
            <w:proofErr w:type="gramEnd"/>
            <w:r w:rsidRPr="00583B6C">
              <w:rPr>
                <w:rFonts w:ascii="Arial" w:hAnsi="Arial" w:cs="Arial"/>
                <w:b/>
                <w:bCs/>
                <w:color w:val="000000"/>
                <w:sz w:val="23"/>
                <w:szCs w:val="23"/>
              </w:rPr>
              <w:t xml:space="preserve">. DADOS PESSOAIS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1.1 Nome</w:t>
            </w:r>
            <w:proofErr w:type="gramEnd"/>
            <w:r w:rsidRPr="00583B6C">
              <w:rPr>
                <w:rFonts w:ascii="Arial" w:hAnsi="Arial" w:cs="Arial"/>
                <w:color w:val="000000"/>
                <w:sz w:val="23"/>
                <w:szCs w:val="23"/>
              </w:rPr>
              <w:t xml:space="preserve"> completo: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1.2 Filiação: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1.3 Nacionalidade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1.4 Naturalidade</w:t>
            </w:r>
            <w:proofErr w:type="gramEnd"/>
            <w:r w:rsidRPr="00583B6C">
              <w:rPr>
                <w:rFonts w:ascii="Arial" w:hAnsi="Arial" w:cs="Arial"/>
                <w:color w:val="000000"/>
                <w:sz w:val="23"/>
                <w:szCs w:val="23"/>
              </w:rPr>
              <w:t xml:space="preserve">: UF: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1.5 Data</w:t>
            </w:r>
            <w:proofErr w:type="gramEnd"/>
            <w:r w:rsidRPr="00583B6C">
              <w:rPr>
                <w:rFonts w:ascii="Arial" w:hAnsi="Arial" w:cs="Arial"/>
                <w:color w:val="000000"/>
                <w:sz w:val="23"/>
                <w:szCs w:val="23"/>
              </w:rPr>
              <w:t xml:space="preserve"> de nascimento: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1.6 Estado civil</w:t>
            </w:r>
            <w:proofErr w:type="gramEnd"/>
            <w:r w:rsidRPr="00583B6C">
              <w:rPr>
                <w:rFonts w:ascii="Arial" w:hAnsi="Arial" w:cs="Arial"/>
                <w:color w:val="000000"/>
                <w:sz w:val="23"/>
                <w:szCs w:val="23"/>
              </w:rPr>
              <w:t xml:space="preserve">: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2. DADOS DE IDENTIFICAÇÃO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2.1 Carteira</w:t>
            </w:r>
            <w:proofErr w:type="gramEnd"/>
            <w:r w:rsidRPr="00583B6C">
              <w:rPr>
                <w:rFonts w:ascii="Arial" w:hAnsi="Arial" w:cs="Arial"/>
                <w:color w:val="000000"/>
                <w:sz w:val="23"/>
                <w:szCs w:val="23"/>
              </w:rPr>
              <w:t xml:space="preserve"> de identidade e órgão expedidor: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2.2 CPF: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2.3 Título</w:t>
            </w:r>
            <w:proofErr w:type="gramEnd"/>
            <w:r w:rsidRPr="00583B6C">
              <w:rPr>
                <w:rFonts w:ascii="Arial" w:hAnsi="Arial" w:cs="Arial"/>
                <w:color w:val="000000"/>
                <w:sz w:val="23"/>
                <w:szCs w:val="23"/>
              </w:rPr>
              <w:t xml:space="preserve"> de eleitor: Zona: Seção: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2.4 Nº</w:t>
            </w:r>
            <w:proofErr w:type="gramEnd"/>
            <w:r w:rsidRPr="00583B6C">
              <w:rPr>
                <w:rFonts w:ascii="Arial" w:hAnsi="Arial" w:cs="Arial"/>
                <w:color w:val="000000"/>
                <w:sz w:val="23"/>
                <w:szCs w:val="23"/>
              </w:rPr>
              <w:t xml:space="preserve"> do certificado de reservista (masculino):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2.5 Endereço</w:t>
            </w:r>
            <w:proofErr w:type="gramEnd"/>
            <w:r w:rsidRPr="00583B6C">
              <w:rPr>
                <w:rFonts w:ascii="Arial" w:hAnsi="Arial" w:cs="Arial"/>
                <w:color w:val="000000"/>
                <w:sz w:val="23"/>
                <w:szCs w:val="23"/>
              </w:rPr>
              <w:t xml:space="preserve"> residencial: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2.6 Endereço</w:t>
            </w:r>
            <w:proofErr w:type="gramEnd"/>
            <w:r w:rsidRPr="00583B6C">
              <w:rPr>
                <w:rFonts w:ascii="Arial" w:hAnsi="Arial" w:cs="Arial"/>
                <w:color w:val="000000"/>
                <w:sz w:val="23"/>
                <w:szCs w:val="23"/>
              </w:rPr>
              <w:t xml:space="preserve"> eletrônico (e</w:t>
            </w:r>
            <w:r w:rsidR="005E795A">
              <w:rPr>
                <w:rFonts w:ascii="Arial" w:hAnsi="Arial" w:cs="Arial"/>
                <w:color w:val="000000"/>
                <w:sz w:val="23"/>
                <w:szCs w:val="23"/>
              </w:rPr>
              <w:t>-</w:t>
            </w:r>
            <w:r w:rsidRPr="00583B6C">
              <w:rPr>
                <w:rFonts w:ascii="Arial" w:hAnsi="Arial" w:cs="Arial"/>
                <w:color w:val="000000"/>
                <w:sz w:val="23"/>
                <w:szCs w:val="23"/>
              </w:rPr>
              <w:t xml:space="preserve">mail)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2.7 Telefone</w:t>
            </w:r>
            <w:proofErr w:type="gramEnd"/>
            <w:r w:rsidRPr="00583B6C">
              <w:rPr>
                <w:rFonts w:ascii="Arial" w:hAnsi="Arial" w:cs="Arial"/>
                <w:color w:val="000000"/>
                <w:sz w:val="23"/>
                <w:szCs w:val="23"/>
              </w:rPr>
              <w:t xml:space="preserve"> residencial: celular: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color w:val="000000"/>
                <w:sz w:val="23"/>
                <w:szCs w:val="23"/>
              </w:rPr>
              <w:t>2.8 Outro</w:t>
            </w:r>
            <w:proofErr w:type="gramEnd"/>
            <w:r w:rsidRPr="00583B6C">
              <w:rPr>
                <w:rFonts w:ascii="Arial" w:hAnsi="Arial" w:cs="Arial"/>
                <w:color w:val="000000"/>
                <w:sz w:val="23"/>
                <w:szCs w:val="23"/>
              </w:rPr>
              <w:t xml:space="preserve"> endereço e telefone para contato ou recado: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3. ESCOLARIDADE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b/>
                <w:bCs/>
                <w:color w:val="000000"/>
                <w:sz w:val="23"/>
                <w:szCs w:val="23"/>
              </w:rPr>
              <w:t>3.1 ENSINO</w:t>
            </w:r>
            <w:proofErr w:type="gramEnd"/>
            <w:r w:rsidRPr="00583B6C">
              <w:rPr>
                <w:rFonts w:ascii="Arial" w:hAnsi="Arial" w:cs="Arial"/>
                <w:b/>
                <w:bCs/>
                <w:color w:val="000000"/>
                <w:sz w:val="23"/>
                <w:szCs w:val="23"/>
              </w:rPr>
              <w:t xml:space="preserve"> FUNDAMENTAL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Escolaridade concluída: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Instituição de Ensino: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Ano de conclusão: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proofErr w:type="gramStart"/>
            <w:r w:rsidRPr="00583B6C">
              <w:rPr>
                <w:rFonts w:ascii="Arial" w:hAnsi="Arial" w:cs="Arial"/>
                <w:b/>
                <w:bCs/>
                <w:color w:val="000000"/>
                <w:sz w:val="23"/>
                <w:szCs w:val="23"/>
              </w:rPr>
              <w:t>3.2 ENSINO</w:t>
            </w:r>
            <w:proofErr w:type="gramEnd"/>
            <w:r w:rsidRPr="00583B6C">
              <w:rPr>
                <w:rFonts w:ascii="Arial" w:hAnsi="Arial" w:cs="Arial"/>
                <w:b/>
                <w:bCs/>
                <w:color w:val="000000"/>
                <w:sz w:val="23"/>
                <w:szCs w:val="23"/>
              </w:rPr>
              <w:t xml:space="preserve"> MÉDIO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Escolaridade concluída: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Instituição de Ensino: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Ano de conclusão: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3.3 GRADUAÇÃO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Escolaridade concluída: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Instituição de Ensino: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Ano de conclusão: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3.4 CURSOS DE ESPECIALIZAÇÃO: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Curso/área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Instituição de ensino: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Data de conclusão: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Curso/área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Instituição de ensino: </w:t>
            </w:r>
          </w:p>
        </w:tc>
      </w:tr>
      <w:tr w:rsidR="00C42712" w:rsidRPr="00583B6C">
        <w:tblPrEx>
          <w:tblCellMar>
            <w:top w:w="0" w:type="dxa"/>
            <w:bottom w:w="0" w:type="dxa"/>
          </w:tblCellMar>
        </w:tblPrEx>
        <w:trPr>
          <w:trHeight w:val="112"/>
        </w:trPr>
        <w:tc>
          <w:tcPr>
            <w:tcW w:w="7477" w:type="dxa"/>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Data de conclusão: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4. EXPERIÊNCIA PROFISSIONAL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Empresa/instituição: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Endereço: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Cidade: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Telefone: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Período de atuação: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Cargo: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Funções desempenhadas: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lastRenderedPageBreak/>
              <w:t xml:space="preserve">Empresa/instituição: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Endereço: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Cidade: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Telefone: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Período de atuação: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Cargo: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Funções desempenhadas: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Empresa/instituição: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Endereço: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Cidade: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Telefone: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Período de atuação: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Cargo: </w:t>
            </w:r>
          </w:p>
        </w:tc>
      </w:tr>
      <w:tr w:rsidR="00C42712" w:rsidRPr="00583B6C" w:rsidTr="00C42712">
        <w:tblPrEx>
          <w:tblCellMar>
            <w:top w:w="0" w:type="dxa"/>
            <w:bottom w:w="0" w:type="dxa"/>
          </w:tblCellMar>
        </w:tblPrEx>
        <w:trPr>
          <w:trHeight w:val="112"/>
        </w:trPr>
        <w:tc>
          <w:tcPr>
            <w:tcW w:w="7477" w:type="dxa"/>
            <w:tcBorders>
              <w:left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Funções desempenhadas: </w:t>
            </w:r>
          </w:p>
        </w:tc>
      </w:tr>
      <w:tr w:rsidR="00C42712" w:rsidRPr="00583B6C" w:rsidTr="00C42712">
        <w:tblPrEx>
          <w:tblCellMar>
            <w:top w:w="0" w:type="dxa"/>
            <w:bottom w:w="0" w:type="dxa"/>
          </w:tblCellMar>
        </w:tblPrEx>
        <w:trPr>
          <w:trHeight w:val="112"/>
        </w:trPr>
        <w:tc>
          <w:tcPr>
            <w:tcW w:w="7477" w:type="dxa"/>
            <w:tcBorders>
              <w:left w:val="nil"/>
              <w:bottom w:val="nil"/>
              <w:right w:val="nil"/>
            </w:tcBorders>
          </w:tcPr>
          <w:p w:rsidR="00C42712" w:rsidRPr="00583B6C" w:rsidRDefault="00C42712"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5. INFORMAÇÕES ADICIONAIS </w:t>
            </w:r>
          </w:p>
        </w:tc>
      </w:tr>
    </w:tbl>
    <w:p w:rsidR="005E795A" w:rsidRDefault="005E795A" w:rsidP="00655120">
      <w:pPr>
        <w:autoSpaceDE w:val="0"/>
        <w:autoSpaceDN w:val="0"/>
        <w:adjustRightInd w:val="0"/>
        <w:spacing w:after="0" w:line="240" w:lineRule="auto"/>
        <w:jc w:val="both"/>
        <w:rPr>
          <w:rFonts w:ascii="Arial" w:hAnsi="Arial" w:cs="Arial"/>
          <w:b/>
          <w:bCs/>
          <w:color w:val="000000"/>
          <w:sz w:val="23"/>
          <w:szCs w:val="23"/>
        </w:rPr>
      </w:pPr>
    </w:p>
    <w:p w:rsidR="00C42712" w:rsidRPr="00C42712" w:rsidRDefault="00C42712" w:rsidP="008069D4">
      <w:pPr>
        <w:autoSpaceDE w:val="0"/>
        <w:autoSpaceDN w:val="0"/>
        <w:adjustRightInd w:val="0"/>
        <w:spacing w:after="0" w:line="240" w:lineRule="auto"/>
        <w:jc w:val="right"/>
        <w:rPr>
          <w:rFonts w:ascii="Arial" w:hAnsi="Arial" w:cs="Arial"/>
          <w:color w:val="000000"/>
          <w:sz w:val="23"/>
          <w:szCs w:val="23"/>
        </w:rPr>
      </w:pPr>
      <w:r w:rsidRPr="00C42712">
        <w:rPr>
          <w:rFonts w:ascii="Arial" w:hAnsi="Arial" w:cs="Arial"/>
          <w:b/>
          <w:bCs/>
          <w:color w:val="000000"/>
          <w:sz w:val="23"/>
          <w:szCs w:val="23"/>
        </w:rPr>
        <w:t xml:space="preserve">ANEXAR OS DOCUMENTOS COMPROBATÓRIOS DE TODOS OS ELEMENTOS DECLARADOS. </w:t>
      </w:r>
    </w:p>
    <w:p w:rsidR="00C42712" w:rsidRPr="00C42712" w:rsidRDefault="00C42712" w:rsidP="008069D4">
      <w:pPr>
        <w:autoSpaceDE w:val="0"/>
        <w:autoSpaceDN w:val="0"/>
        <w:adjustRightInd w:val="0"/>
        <w:spacing w:after="0" w:line="240" w:lineRule="auto"/>
        <w:jc w:val="right"/>
        <w:rPr>
          <w:rFonts w:ascii="Arial" w:hAnsi="Arial" w:cs="Arial"/>
          <w:color w:val="000000"/>
          <w:sz w:val="23"/>
          <w:szCs w:val="23"/>
        </w:rPr>
      </w:pPr>
      <w:r w:rsidRPr="00C42712">
        <w:rPr>
          <w:rFonts w:ascii="Arial" w:hAnsi="Arial" w:cs="Arial"/>
          <w:color w:val="000000"/>
          <w:sz w:val="23"/>
          <w:szCs w:val="23"/>
        </w:rPr>
        <w:t xml:space="preserve">DATA: ___ / ___ / ______ </w:t>
      </w:r>
    </w:p>
    <w:p w:rsidR="00C42712" w:rsidRPr="00C42712" w:rsidRDefault="00C42712" w:rsidP="008069D4">
      <w:pPr>
        <w:autoSpaceDE w:val="0"/>
        <w:autoSpaceDN w:val="0"/>
        <w:adjustRightInd w:val="0"/>
        <w:spacing w:after="0" w:line="240" w:lineRule="auto"/>
        <w:jc w:val="right"/>
        <w:rPr>
          <w:rFonts w:ascii="Arial" w:hAnsi="Arial" w:cs="Arial"/>
          <w:color w:val="000000"/>
          <w:sz w:val="23"/>
          <w:szCs w:val="23"/>
        </w:rPr>
      </w:pPr>
      <w:r w:rsidRPr="00C42712">
        <w:rPr>
          <w:rFonts w:ascii="Arial" w:hAnsi="Arial" w:cs="Arial"/>
          <w:color w:val="000000"/>
          <w:sz w:val="23"/>
          <w:szCs w:val="23"/>
        </w:rPr>
        <w:t xml:space="preserve">ASSINATURA DO CANDIDATO </w:t>
      </w:r>
    </w:p>
    <w:p w:rsidR="00C42712" w:rsidRDefault="00C42712" w:rsidP="008069D4">
      <w:pPr>
        <w:jc w:val="right"/>
        <w:rPr>
          <w:rFonts w:ascii="Arial" w:hAnsi="Arial" w:cs="Arial"/>
          <w:color w:val="000000"/>
          <w:sz w:val="23"/>
          <w:szCs w:val="23"/>
        </w:rPr>
      </w:pPr>
      <w:r w:rsidRPr="00C42712">
        <w:rPr>
          <w:rFonts w:ascii="Arial" w:hAnsi="Arial" w:cs="Arial"/>
          <w:color w:val="000000"/>
          <w:sz w:val="23"/>
          <w:szCs w:val="23"/>
        </w:rPr>
        <w:t>ASSINATURA DO RESPONSÁVEL P/ RECEBIMENTO</w:t>
      </w:r>
    </w:p>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p>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p>
    <w:p w:rsidR="008069D4" w:rsidRDefault="008069D4"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6858FA" w:rsidRPr="006858FA" w:rsidRDefault="006858FA" w:rsidP="008069D4">
      <w:pPr>
        <w:autoSpaceDE w:val="0"/>
        <w:autoSpaceDN w:val="0"/>
        <w:adjustRightInd w:val="0"/>
        <w:spacing w:after="0" w:line="240" w:lineRule="auto"/>
        <w:jc w:val="center"/>
        <w:rPr>
          <w:rFonts w:ascii="Arial" w:hAnsi="Arial" w:cs="Arial"/>
          <w:color w:val="000000"/>
          <w:sz w:val="23"/>
          <w:szCs w:val="23"/>
        </w:rPr>
      </w:pPr>
      <w:r w:rsidRPr="006858FA">
        <w:rPr>
          <w:rFonts w:ascii="Arial" w:hAnsi="Arial" w:cs="Arial"/>
          <w:b/>
          <w:bCs/>
          <w:color w:val="000000"/>
          <w:sz w:val="23"/>
          <w:szCs w:val="23"/>
        </w:rPr>
        <w:t>ANEXO</w:t>
      </w:r>
      <w:r w:rsidR="008069D4">
        <w:rPr>
          <w:rFonts w:ascii="Arial" w:hAnsi="Arial" w:cs="Arial"/>
          <w:b/>
          <w:bCs/>
          <w:color w:val="000000"/>
          <w:sz w:val="23"/>
          <w:szCs w:val="23"/>
        </w:rPr>
        <w:t xml:space="preserve"> X</w:t>
      </w:r>
    </w:p>
    <w:p w:rsidR="006858FA" w:rsidRPr="006858FA" w:rsidRDefault="006858FA" w:rsidP="008069D4">
      <w:pPr>
        <w:autoSpaceDE w:val="0"/>
        <w:autoSpaceDN w:val="0"/>
        <w:adjustRightInd w:val="0"/>
        <w:spacing w:after="0" w:line="240" w:lineRule="auto"/>
        <w:jc w:val="center"/>
        <w:rPr>
          <w:rFonts w:ascii="Arial" w:hAnsi="Arial" w:cs="Arial"/>
          <w:color w:val="000000"/>
          <w:sz w:val="23"/>
          <w:szCs w:val="23"/>
        </w:rPr>
      </w:pPr>
      <w:r w:rsidRPr="006858FA">
        <w:rPr>
          <w:rFonts w:ascii="Arial" w:hAnsi="Arial" w:cs="Arial"/>
          <w:b/>
          <w:bCs/>
          <w:color w:val="000000"/>
          <w:sz w:val="23"/>
          <w:szCs w:val="23"/>
        </w:rPr>
        <w:t>CRONOGRAMA</w:t>
      </w:r>
    </w:p>
    <w:p w:rsidR="006858FA" w:rsidRPr="006858FA" w:rsidRDefault="006858FA" w:rsidP="008069D4">
      <w:pPr>
        <w:autoSpaceDE w:val="0"/>
        <w:autoSpaceDN w:val="0"/>
        <w:adjustRightInd w:val="0"/>
        <w:spacing w:after="0" w:line="240" w:lineRule="auto"/>
        <w:jc w:val="center"/>
        <w:rPr>
          <w:rFonts w:ascii="Arial" w:hAnsi="Arial" w:cs="Arial"/>
          <w:color w:val="000000"/>
          <w:sz w:val="23"/>
          <w:szCs w:val="23"/>
        </w:rPr>
      </w:pPr>
      <w:r w:rsidRPr="006858FA">
        <w:rPr>
          <w:rFonts w:ascii="Arial" w:hAnsi="Arial" w:cs="Arial"/>
          <w:color w:val="000000"/>
          <w:sz w:val="23"/>
          <w:szCs w:val="23"/>
        </w:rPr>
        <w:t>PROCESSO SELETIVO SIMPLIFICADO – nº 001/</w:t>
      </w:r>
      <w:r w:rsidR="005E795A">
        <w:rPr>
          <w:rFonts w:ascii="Arial" w:hAnsi="Arial" w:cs="Arial"/>
          <w:color w:val="000000"/>
          <w:sz w:val="23"/>
          <w:szCs w:val="23"/>
        </w:rPr>
        <w:t>2017</w:t>
      </w:r>
    </w:p>
    <w:tbl>
      <w:tblPr>
        <w:tblW w:w="0" w:type="auto"/>
        <w:tblBorders>
          <w:top w:val="nil"/>
          <w:left w:val="nil"/>
          <w:bottom w:val="nil"/>
          <w:right w:val="nil"/>
        </w:tblBorders>
        <w:tblLayout w:type="fixed"/>
        <w:tblLook w:val="0000" w:firstRow="0" w:lastRow="0" w:firstColumn="0" w:lastColumn="0" w:noHBand="0" w:noVBand="0"/>
      </w:tblPr>
      <w:tblGrid>
        <w:gridCol w:w="4019"/>
        <w:gridCol w:w="4019"/>
      </w:tblGrid>
      <w:tr w:rsidR="006858FA" w:rsidRPr="00583B6C">
        <w:tblPrEx>
          <w:tblCellMar>
            <w:top w:w="0" w:type="dxa"/>
            <w:bottom w:w="0" w:type="dxa"/>
          </w:tblCellMar>
        </w:tblPrEx>
        <w:trPr>
          <w:trHeight w:val="112"/>
        </w:trPr>
        <w:tc>
          <w:tcPr>
            <w:tcW w:w="4019" w:type="dxa"/>
          </w:tcPr>
          <w:p w:rsidR="006858FA" w:rsidRPr="00583B6C" w:rsidRDefault="006858FA"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PREFEITURA MUNICIPAL DE SÃO VENDELINO </w:t>
            </w:r>
            <w:r w:rsidRPr="00583B6C">
              <w:rPr>
                <w:rFonts w:ascii="Arial" w:hAnsi="Arial" w:cs="Arial"/>
                <w:b/>
                <w:bCs/>
                <w:color w:val="000000"/>
                <w:sz w:val="23"/>
                <w:szCs w:val="23"/>
              </w:rPr>
              <w:t xml:space="preserve">ATIVIDADES </w:t>
            </w:r>
          </w:p>
        </w:tc>
        <w:tc>
          <w:tcPr>
            <w:tcW w:w="4019" w:type="dxa"/>
          </w:tcPr>
          <w:p w:rsidR="006858FA" w:rsidRPr="00583B6C" w:rsidRDefault="006858FA"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DATA / PERÍODO </w:t>
            </w:r>
          </w:p>
        </w:tc>
      </w:tr>
      <w:tr w:rsidR="006858FA" w:rsidRPr="00583B6C">
        <w:tblPrEx>
          <w:tblCellMar>
            <w:top w:w="0" w:type="dxa"/>
            <w:bottom w:w="0" w:type="dxa"/>
          </w:tblCellMar>
        </w:tblPrEx>
        <w:trPr>
          <w:trHeight w:val="112"/>
        </w:trPr>
        <w:tc>
          <w:tcPr>
            <w:tcW w:w="4019" w:type="dxa"/>
          </w:tcPr>
          <w:p w:rsidR="006858FA" w:rsidRPr="00583B6C" w:rsidRDefault="006858FA"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Inscrição e Entrega de Títulos </w:t>
            </w:r>
          </w:p>
        </w:tc>
        <w:tc>
          <w:tcPr>
            <w:tcW w:w="4019" w:type="dxa"/>
          </w:tcPr>
          <w:p w:rsidR="006858FA" w:rsidRPr="00583B6C" w:rsidRDefault="005E795A" w:rsidP="0065512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24 de abril a 02 de maio de 2017 </w:t>
            </w:r>
          </w:p>
        </w:tc>
      </w:tr>
      <w:tr w:rsidR="006858FA" w:rsidRPr="00583B6C">
        <w:tblPrEx>
          <w:tblCellMar>
            <w:top w:w="0" w:type="dxa"/>
            <w:bottom w:w="0" w:type="dxa"/>
          </w:tblCellMar>
        </w:tblPrEx>
        <w:trPr>
          <w:trHeight w:val="112"/>
        </w:trPr>
        <w:tc>
          <w:tcPr>
            <w:tcW w:w="4019" w:type="dxa"/>
          </w:tcPr>
          <w:p w:rsidR="006858FA" w:rsidRPr="00583B6C" w:rsidRDefault="006858FA"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Resultado da 1ª Etapa </w:t>
            </w:r>
          </w:p>
        </w:tc>
        <w:tc>
          <w:tcPr>
            <w:tcW w:w="4019" w:type="dxa"/>
          </w:tcPr>
          <w:p w:rsidR="006858FA" w:rsidRPr="00583B6C" w:rsidRDefault="008069D4" w:rsidP="0065512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03</w:t>
            </w:r>
            <w:r w:rsidR="00A33AC3">
              <w:rPr>
                <w:rFonts w:ascii="Arial" w:hAnsi="Arial" w:cs="Arial"/>
                <w:color w:val="000000"/>
                <w:sz w:val="23"/>
                <w:szCs w:val="23"/>
              </w:rPr>
              <w:t>/05/2017</w:t>
            </w:r>
            <w:r w:rsidR="006858FA" w:rsidRPr="00583B6C">
              <w:rPr>
                <w:rFonts w:ascii="Arial" w:hAnsi="Arial" w:cs="Arial"/>
                <w:color w:val="000000"/>
                <w:sz w:val="23"/>
                <w:szCs w:val="23"/>
              </w:rPr>
              <w:t xml:space="preserve"> </w:t>
            </w:r>
          </w:p>
        </w:tc>
      </w:tr>
      <w:tr w:rsidR="006858FA" w:rsidRPr="00583B6C">
        <w:tblPrEx>
          <w:tblCellMar>
            <w:top w:w="0" w:type="dxa"/>
            <w:bottom w:w="0" w:type="dxa"/>
          </w:tblCellMar>
        </w:tblPrEx>
        <w:trPr>
          <w:trHeight w:val="112"/>
        </w:trPr>
        <w:tc>
          <w:tcPr>
            <w:tcW w:w="4019" w:type="dxa"/>
          </w:tcPr>
          <w:p w:rsidR="006858FA" w:rsidRPr="00583B6C" w:rsidRDefault="006858FA"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Prazo para Apresentação de Recurso </w:t>
            </w:r>
          </w:p>
        </w:tc>
        <w:tc>
          <w:tcPr>
            <w:tcW w:w="4019" w:type="dxa"/>
          </w:tcPr>
          <w:p w:rsidR="006858FA" w:rsidRPr="00583B6C" w:rsidRDefault="008069D4" w:rsidP="008069D4">
            <w:pPr>
              <w:autoSpaceDE w:val="0"/>
              <w:autoSpaceDN w:val="0"/>
              <w:adjustRightInd w:val="0"/>
              <w:spacing w:after="0" w:line="240" w:lineRule="auto"/>
              <w:jc w:val="both"/>
              <w:rPr>
                <w:rFonts w:ascii="Arial" w:hAnsi="Arial" w:cs="Arial"/>
                <w:color w:val="000000"/>
                <w:sz w:val="23"/>
                <w:szCs w:val="23"/>
              </w:rPr>
            </w:pPr>
            <w:proofErr w:type="gramStart"/>
            <w:r>
              <w:rPr>
                <w:rFonts w:ascii="Arial" w:hAnsi="Arial" w:cs="Arial"/>
                <w:color w:val="000000"/>
                <w:sz w:val="23"/>
                <w:szCs w:val="23"/>
              </w:rPr>
              <w:t>de</w:t>
            </w:r>
            <w:proofErr w:type="gramEnd"/>
            <w:r>
              <w:rPr>
                <w:rFonts w:ascii="Arial" w:hAnsi="Arial" w:cs="Arial"/>
                <w:color w:val="000000"/>
                <w:sz w:val="23"/>
                <w:szCs w:val="23"/>
              </w:rPr>
              <w:t xml:space="preserve"> 04/05/2017 até as 17 horas do dia 05/05/2017</w:t>
            </w:r>
          </w:p>
        </w:tc>
      </w:tr>
      <w:tr w:rsidR="006858FA" w:rsidRPr="00583B6C">
        <w:tblPrEx>
          <w:tblCellMar>
            <w:top w:w="0" w:type="dxa"/>
            <w:bottom w:w="0" w:type="dxa"/>
          </w:tblCellMar>
        </w:tblPrEx>
        <w:trPr>
          <w:trHeight w:val="112"/>
        </w:trPr>
        <w:tc>
          <w:tcPr>
            <w:tcW w:w="4019" w:type="dxa"/>
          </w:tcPr>
          <w:p w:rsidR="006858FA" w:rsidRPr="00583B6C" w:rsidRDefault="006858FA" w:rsidP="00655120">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color w:val="000000"/>
                <w:sz w:val="23"/>
                <w:szCs w:val="23"/>
              </w:rPr>
              <w:t xml:space="preserve">Resultado Final </w:t>
            </w:r>
          </w:p>
        </w:tc>
        <w:tc>
          <w:tcPr>
            <w:tcW w:w="4019" w:type="dxa"/>
          </w:tcPr>
          <w:p w:rsidR="006858FA" w:rsidRPr="00583B6C" w:rsidRDefault="008069D4" w:rsidP="00A33AC3">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08</w:t>
            </w:r>
            <w:r w:rsidR="00A33AC3">
              <w:rPr>
                <w:rFonts w:ascii="Arial" w:hAnsi="Arial" w:cs="Arial"/>
                <w:color w:val="000000"/>
                <w:sz w:val="23"/>
                <w:szCs w:val="23"/>
              </w:rPr>
              <w:t>/05/2017</w:t>
            </w:r>
            <w:r w:rsidR="006858FA" w:rsidRPr="00583B6C">
              <w:rPr>
                <w:rFonts w:ascii="Arial" w:hAnsi="Arial" w:cs="Arial"/>
                <w:color w:val="000000"/>
                <w:sz w:val="23"/>
                <w:szCs w:val="23"/>
              </w:rPr>
              <w:t xml:space="preserve"> – após </w:t>
            </w:r>
            <w:proofErr w:type="gramStart"/>
            <w:r w:rsidR="006858FA" w:rsidRPr="00583B6C">
              <w:rPr>
                <w:rFonts w:ascii="Arial" w:hAnsi="Arial" w:cs="Arial"/>
                <w:color w:val="000000"/>
                <w:sz w:val="23"/>
                <w:szCs w:val="23"/>
              </w:rPr>
              <w:t>às</w:t>
            </w:r>
            <w:proofErr w:type="gramEnd"/>
            <w:r w:rsidR="006858FA" w:rsidRPr="00583B6C">
              <w:rPr>
                <w:rFonts w:ascii="Arial" w:hAnsi="Arial" w:cs="Arial"/>
                <w:color w:val="000000"/>
                <w:sz w:val="23"/>
                <w:szCs w:val="23"/>
              </w:rPr>
              <w:t xml:space="preserve"> 17h </w:t>
            </w:r>
          </w:p>
        </w:tc>
      </w:tr>
    </w:tbl>
    <w:p w:rsidR="006858FA" w:rsidRDefault="006858FA" w:rsidP="00655120">
      <w:pPr>
        <w:jc w:val="both"/>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AC1EFB" w:rsidRDefault="00AC1EFB" w:rsidP="008069D4">
      <w:pPr>
        <w:autoSpaceDE w:val="0"/>
        <w:autoSpaceDN w:val="0"/>
        <w:adjustRightInd w:val="0"/>
        <w:spacing w:after="0" w:line="240" w:lineRule="auto"/>
        <w:jc w:val="center"/>
        <w:rPr>
          <w:rFonts w:ascii="Arial" w:hAnsi="Arial" w:cs="Arial"/>
          <w:b/>
          <w:bCs/>
          <w:color w:val="000000"/>
          <w:sz w:val="23"/>
          <w:szCs w:val="23"/>
        </w:rPr>
      </w:pPr>
    </w:p>
    <w:p w:rsidR="006858FA" w:rsidRPr="006858FA" w:rsidRDefault="008069D4" w:rsidP="008069D4">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ANEXO XI</w:t>
      </w:r>
    </w:p>
    <w:p w:rsidR="006858FA" w:rsidRPr="006858FA" w:rsidRDefault="006858FA" w:rsidP="008069D4">
      <w:pPr>
        <w:autoSpaceDE w:val="0"/>
        <w:autoSpaceDN w:val="0"/>
        <w:adjustRightInd w:val="0"/>
        <w:spacing w:after="0" w:line="240" w:lineRule="auto"/>
        <w:jc w:val="center"/>
        <w:rPr>
          <w:rFonts w:ascii="Arial" w:hAnsi="Arial" w:cs="Arial"/>
          <w:color w:val="000000"/>
          <w:sz w:val="23"/>
          <w:szCs w:val="23"/>
        </w:rPr>
      </w:pPr>
      <w:r w:rsidRPr="006858FA">
        <w:rPr>
          <w:rFonts w:ascii="Arial" w:hAnsi="Arial" w:cs="Arial"/>
          <w:b/>
          <w:bCs/>
          <w:color w:val="000000"/>
          <w:sz w:val="23"/>
          <w:szCs w:val="23"/>
        </w:rPr>
        <w:t>DESCRIÇÃO E ATRIBUIÇÃO DOS CARGOS</w:t>
      </w:r>
    </w:p>
    <w:p w:rsidR="006858FA" w:rsidRPr="006858FA" w:rsidRDefault="006858FA" w:rsidP="008069D4">
      <w:pPr>
        <w:autoSpaceDE w:val="0"/>
        <w:autoSpaceDN w:val="0"/>
        <w:adjustRightInd w:val="0"/>
        <w:spacing w:after="0" w:line="240" w:lineRule="auto"/>
        <w:jc w:val="center"/>
        <w:rPr>
          <w:rFonts w:ascii="Arial" w:hAnsi="Arial" w:cs="Arial"/>
          <w:color w:val="000000"/>
          <w:sz w:val="23"/>
          <w:szCs w:val="23"/>
        </w:rPr>
      </w:pPr>
      <w:r w:rsidRPr="006858FA">
        <w:rPr>
          <w:rFonts w:ascii="Arial" w:hAnsi="Arial" w:cs="Arial"/>
          <w:color w:val="000000"/>
          <w:sz w:val="23"/>
          <w:szCs w:val="23"/>
        </w:rPr>
        <w:t>PROCESSO SEL</w:t>
      </w:r>
      <w:r w:rsidR="00A33AC3">
        <w:rPr>
          <w:rFonts w:ascii="Arial" w:hAnsi="Arial" w:cs="Arial"/>
          <w:color w:val="000000"/>
          <w:sz w:val="23"/>
          <w:szCs w:val="23"/>
        </w:rPr>
        <w:t>ETIVO SIMPLIFICADO – nº 001/2017</w:t>
      </w:r>
    </w:p>
    <w:p w:rsidR="006858FA" w:rsidRPr="006858FA" w:rsidRDefault="006858FA" w:rsidP="008069D4">
      <w:pPr>
        <w:autoSpaceDE w:val="0"/>
        <w:autoSpaceDN w:val="0"/>
        <w:adjustRightInd w:val="0"/>
        <w:spacing w:after="0" w:line="240" w:lineRule="auto"/>
        <w:jc w:val="center"/>
        <w:rPr>
          <w:rFonts w:ascii="Arial" w:hAnsi="Arial" w:cs="Arial"/>
          <w:color w:val="000000"/>
          <w:sz w:val="23"/>
          <w:szCs w:val="23"/>
        </w:rPr>
      </w:pPr>
      <w:r w:rsidRPr="006858FA">
        <w:rPr>
          <w:rFonts w:ascii="Arial" w:hAnsi="Arial" w:cs="Arial"/>
          <w:color w:val="000000"/>
          <w:sz w:val="23"/>
          <w:szCs w:val="23"/>
        </w:rPr>
        <w:t>PREFEITURA MUNICIPAL DE SÃO VENDELINO</w:t>
      </w:r>
    </w:p>
    <w:p w:rsidR="006858FA" w:rsidRPr="006858FA" w:rsidRDefault="006858FA" w:rsidP="00583B6C">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 xml:space="preserve">CATEGORIA FUNCIONAL: OPERÁRIO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ATRIBUIÇÕES</w:t>
      </w:r>
      <w:r w:rsidRPr="006858FA">
        <w:rPr>
          <w:rFonts w:ascii="Arial" w:hAnsi="Arial" w:cs="Arial"/>
          <w:color w:val="000000"/>
          <w:sz w:val="23"/>
          <w:szCs w:val="23"/>
        </w:rPr>
        <w:t xml:space="preserve">: </w:t>
      </w:r>
    </w:p>
    <w:p w:rsidR="006858FA" w:rsidRPr="006858FA" w:rsidRDefault="006858FA" w:rsidP="00A33AC3">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 xml:space="preserve">A) Descrição Sintética: </w:t>
      </w:r>
      <w:r w:rsidR="00A33AC3">
        <w:rPr>
          <w:rFonts w:ascii="Arial" w:hAnsi="Arial" w:cs="Arial"/>
          <w:color w:val="000000"/>
          <w:sz w:val="23"/>
          <w:szCs w:val="23"/>
        </w:rPr>
        <w:t xml:space="preserve">realizar trabalhos braçais. </w:t>
      </w:r>
    </w:p>
    <w:p w:rsid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 xml:space="preserve">B) Descrição Analítica: </w:t>
      </w:r>
      <w:r w:rsidRPr="006858FA">
        <w:rPr>
          <w:rFonts w:ascii="Arial" w:hAnsi="Arial" w:cs="Arial"/>
          <w:color w:val="000000"/>
          <w:sz w:val="23"/>
          <w:szCs w:val="23"/>
        </w:rPr>
        <w:t xml:space="preserve">carregar e descarregar veículos em geral, transportar, arrumar e elevar mercadorias, materiais de construção e outros; fazer mudanças; proceder à abertura de valas, efetuar serviços de capinas em geral, varrer, escovar, lavar e remover lixos e detritos de vias públicas e próprios municipais; zelar pela conservação e limpeza dos sanitários; auxiliar em tarefas de construção, calçamento e contagem de materiais; auxiliar nos serviços de abastecimento de veículos, cavar sepulturas e auxiliar no sepultamento; manejar instrumentos agrícolas; executar serviços de lavoura (plantio, colheita, preparo de terras, adubações, pulverizações, etc.); aplicar inseticidas e fungicidas; cuidar de currais, terrenos e praças; alimentar animais </w:t>
      </w:r>
      <w:proofErr w:type="gramStart"/>
      <w:r w:rsidRPr="006858FA">
        <w:rPr>
          <w:rFonts w:ascii="Arial" w:hAnsi="Arial" w:cs="Arial"/>
          <w:color w:val="000000"/>
          <w:sz w:val="23"/>
          <w:szCs w:val="23"/>
        </w:rPr>
        <w:t>sob supervisão</w:t>
      </w:r>
      <w:proofErr w:type="gramEnd"/>
      <w:r w:rsidRPr="006858FA">
        <w:rPr>
          <w:rFonts w:ascii="Arial" w:hAnsi="Arial" w:cs="Arial"/>
          <w:color w:val="000000"/>
          <w:sz w:val="23"/>
          <w:szCs w:val="23"/>
        </w:rPr>
        <w:t xml:space="preserve">; proceder à lavagem de máquinas e veículos de qualquer natureza, bem como a limpeza de peças e oficinas; executar tarefas afins. </w:t>
      </w:r>
    </w:p>
    <w:p w:rsidR="00583B6C" w:rsidRDefault="00583B6C" w:rsidP="00655120">
      <w:pPr>
        <w:autoSpaceDE w:val="0"/>
        <w:autoSpaceDN w:val="0"/>
        <w:adjustRightInd w:val="0"/>
        <w:spacing w:after="0" w:line="240" w:lineRule="auto"/>
        <w:jc w:val="both"/>
        <w:rPr>
          <w:rFonts w:ascii="Arial" w:hAnsi="Arial" w:cs="Arial"/>
          <w:color w:val="000000"/>
          <w:sz w:val="23"/>
          <w:szCs w:val="23"/>
        </w:rPr>
      </w:pPr>
    </w:p>
    <w:p w:rsidR="00583B6C" w:rsidRPr="00583B6C" w:rsidRDefault="00583B6C" w:rsidP="00583B6C">
      <w:pPr>
        <w:autoSpaceDE w:val="0"/>
        <w:autoSpaceDN w:val="0"/>
        <w:adjustRightInd w:val="0"/>
        <w:spacing w:after="0" w:line="240" w:lineRule="auto"/>
        <w:rPr>
          <w:rFonts w:ascii="Arial" w:hAnsi="Arial" w:cs="Arial"/>
          <w:color w:val="000000"/>
          <w:sz w:val="23"/>
          <w:szCs w:val="23"/>
        </w:rPr>
      </w:pPr>
      <w:r w:rsidRPr="00583B6C">
        <w:rPr>
          <w:rFonts w:ascii="Arial" w:hAnsi="Arial" w:cs="Arial"/>
          <w:b/>
          <w:bCs/>
          <w:color w:val="000000"/>
          <w:sz w:val="23"/>
          <w:szCs w:val="23"/>
        </w:rPr>
        <w:t xml:space="preserve">CATEGORIA FUNCIONAL: OPERADOR DE MÁQUINAS </w:t>
      </w:r>
    </w:p>
    <w:p w:rsidR="00583B6C" w:rsidRPr="00A33AC3" w:rsidRDefault="00583B6C" w:rsidP="00583B6C">
      <w:pPr>
        <w:autoSpaceDE w:val="0"/>
        <w:autoSpaceDN w:val="0"/>
        <w:adjustRightInd w:val="0"/>
        <w:spacing w:after="0" w:line="240" w:lineRule="auto"/>
        <w:rPr>
          <w:rFonts w:ascii="Arial" w:hAnsi="Arial" w:cs="Arial"/>
          <w:b/>
          <w:color w:val="000000"/>
          <w:sz w:val="23"/>
          <w:szCs w:val="23"/>
        </w:rPr>
      </w:pPr>
      <w:r w:rsidRPr="00A33AC3">
        <w:rPr>
          <w:rFonts w:ascii="Arial" w:hAnsi="Arial" w:cs="Arial"/>
          <w:b/>
          <w:color w:val="000000"/>
          <w:sz w:val="23"/>
          <w:szCs w:val="23"/>
        </w:rPr>
        <w:t xml:space="preserve">ATRIBUIÇÕES: </w:t>
      </w:r>
    </w:p>
    <w:p w:rsidR="00583B6C" w:rsidRPr="00583B6C" w:rsidRDefault="00583B6C" w:rsidP="00A33AC3">
      <w:pPr>
        <w:autoSpaceDE w:val="0"/>
        <w:autoSpaceDN w:val="0"/>
        <w:adjustRightInd w:val="0"/>
        <w:spacing w:after="0" w:line="240" w:lineRule="auto"/>
        <w:jc w:val="both"/>
        <w:rPr>
          <w:rFonts w:ascii="Arial" w:hAnsi="Arial" w:cs="Arial"/>
          <w:color w:val="000000"/>
          <w:sz w:val="23"/>
          <w:szCs w:val="23"/>
        </w:rPr>
      </w:pPr>
      <w:r w:rsidRPr="00A33AC3">
        <w:rPr>
          <w:rFonts w:ascii="Arial" w:hAnsi="Arial" w:cs="Arial"/>
          <w:b/>
          <w:color w:val="000000"/>
          <w:sz w:val="23"/>
          <w:szCs w:val="23"/>
        </w:rPr>
        <w:t>A) Descrição Sintética:</w:t>
      </w:r>
      <w:r w:rsidRPr="00583B6C">
        <w:rPr>
          <w:rFonts w:ascii="Arial" w:hAnsi="Arial" w:cs="Arial"/>
          <w:color w:val="000000"/>
          <w:sz w:val="23"/>
          <w:szCs w:val="23"/>
        </w:rPr>
        <w:t xml:space="preserve"> operar máquinas rodoviárias agrícolas, tratores e equipamentos móveis. </w:t>
      </w:r>
    </w:p>
    <w:p w:rsidR="00583B6C" w:rsidRDefault="00583B6C" w:rsidP="00583B6C">
      <w:pPr>
        <w:autoSpaceDE w:val="0"/>
        <w:autoSpaceDN w:val="0"/>
        <w:adjustRightInd w:val="0"/>
        <w:spacing w:after="0" w:line="240" w:lineRule="auto"/>
        <w:jc w:val="both"/>
        <w:rPr>
          <w:rFonts w:ascii="Arial" w:hAnsi="Arial" w:cs="Arial"/>
          <w:color w:val="000000"/>
          <w:sz w:val="23"/>
          <w:szCs w:val="23"/>
        </w:rPr>
      </w:pPr>
      <w:r w:rsidRPr="00A33AC3">
        <w:rPr>
          <w:rFonts w:ascii="Arial" w:hAnsi="Arial" w:cs="Arial"/>
          <w:b/>
          <w:color w:val="000000"/>
          <w:sz w:val="23"/>
          <w:szCs w:val="23"/>
        </w:rPr>
        <w:t>B) Descrição Analítica:</w:t>
      </w:r>
      <w:r w:rsidRPr="00583B6C">
        <w:rPr>
          <w:rFonts w:ascii="Arial" w:hAnsi="Arial" w:cs="Arial"/>
          <w:color w:val="000000"/>
          <w:sz w:val="23"/>
          <w:szCs w:val="23"/>
        </w:rPr>
        <w:t xml:space="preserve"> operar veículos motorizados especiais, tais como: guinchos, guindastes, máquinas de limpeza de rede de esgoto, retroescavadeira, carro plataforma, máquinas rodoviárias, agrícolas, tratores e outros; abrir valetas e cortar açudes; </w:t>
      </w:r>
      <w:proofErr w:type="gramStart"/>
      <w:r w:rsidRPr="00583B6C">
        <w:rPr>
          <w:rFonts w:ascii="Arial" w:hAnsi="Arial" w:cs="Arial"/>
          <w:color w:val="000000"/>
          <w:sz w:val="23"/>
          <w:szCs w:val="23"/>
        </w:rPr>
        <w:t>proceder</w:t>
      </w:r>
      <w:proofErr w:type="gramEnd"/>
      <w:r w:rsidRPr="00583B6C">
        <w:rPr>
          <w:rFonts w:ascii="Arial" w:hAnsi="Arial" w:cs="Arial"/>
          <w:color w:val="000000"/>
          <w:sz w:val="23"/>
          <w:szCs w:val="23"/>
        </w:rPr>
        <w:t xml:space="preserve"> escavações, transporte de terra, compactação, aterro e trabalhos semelhantes no conserto de máquinas: lavrar e discar terras, obedecendo as curvas de níveis; cuidar da limpeza e conservação das máquinas zelando pelo seu bom funcionamento; ajustar as correias transportadoras à pilha pulmão do conjunto de britagem; executar tarefas afins.</w:t>
      </w:r>
    </w:p>
    <w:p w:rsidR="0004693D" w:rsidRDefault="0004693D" w:rsidP="00583B6C">
      <w:pPr>
        <w:autoSpaceDE w:val="0"/>
        <w:autoSpaceDN w:val="0"/>
        <w:adjustRightInd w:val="0"/>
        <w:spacing w:after="0" w:line="240" w:lineRule="auto"/>
        <w:jc w:val="both"/>
        <w:rPr>
          <w:rFonts w:ascii="Arial" w:hAnsi="Arial" w:cs="Arial"/>
          <w:color w:val="000000"/>
          <w:sz w:val="23"/>
          <w:szCs w:val="23"/>
        </w:rPr>
      </w:pPr>
    </w:p>
    <w:p w:rsidR="0004693D" w:rsidRPr="00583B6C" w:rsidRDefault="0004693D" w:rsidP="0004693D">
      <w:pPr>
        <w:autoSpaceDE w:val="0"/>
        <w:autoSpaceDN w:val="0"/>
        <w:adjustRightInd w:val="0"/>
        <w:spacing w:after="0" w:line="240" w:lineRule="auto"/>
        <w:rPr>
          <w:rFonts w:ascii="Arial" w:hAnsi="Arial" w:cs="Arial"/>
          <w:color w:val="000000"/>
          <w:sz w:val="23"/>
          <w:szCs w:val="23"/>
        </w:rPr>
      </w:pPr>
      <w:r w:rsidRPr="00583B6C">
        <w:rPr>
          <w:rFonts w:ascii="Arial" w:hAnsi="Arial" w:cs="Arial"/>
          <w:b/>
          <w:bCs/>
          <w:color w:val="000000"/>
          <w:sz w:val="23"/>
          <w:szCs w:val="23"/>
        </w:rPr>
        <w:t>CATEGORIA FUNCIONAL: MERENDEIRA</w:t>
      </w:r>
    </w:p>
    <w:p w:rsidR="0004693D" w:rsidRPr="00A33AC3" w:rsidRDefault="0004693D" w:rsidP="0004693D">
      <w:pPr>
        <w:autoSpaceDE w:val="0"/>
        <w:autoSpaceDN w:val="0"/>
        <w:adjustRightInd w:val="0"/>
        <w:spacing w:after="0" w:line="240" w:lineRule="auto"/>
        <w:rPr>
          <w:rFonts w:ascii="Arial" w:hAnsi="Arial" w:cs="Arial"/>
          <w:b/>
          <w:color w:val="000000"/>
          <w:sz w:val="23"/>
          <w:szCs w:val="23"/>
        </w:rPr>
      </w:pPr>
      <w:r w:rsidRPr="00A33AC3">
        <w:rPr>
          <w:rFonts w:ascii="Arial" w:hAnsi="Arial" w:cs="Arial"/>
          <w:b/>
          <w:color w:val="000000"/>
          <w:sz w:val="23"/>
          <w:szCs w:val="23"/>
        </w:rPr>
        <w:t>ATRIBUIÇÕES:</w:t>
      </w:r>
    </w:p>
    <w:p w:rsidR="0004693D" w:rsidRPr="00A33AC3" w:rsidRDefault="0004693D" w:rsidP="0004693D">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 xml:space="preserve">Descrição Sintética: </w:t>
      </w:r>
      <w:r w:rsidRPr="00583B6C">
        <w:rPr>
          <w:rFonts w:ascii="Arial" w:hAnsi="Arial" w:cs="Arial"/>
          <w:color w:val="000000"/>
          <w:sz w:val="23"/>
          <w:szCs w:val="23"/>
        </w:rPr>
        <w:t>Executar as atividades rotineiras relativas à execução de trabalhos e projetos de preparação de alimentos.</w:t>
      </w:r>
    </w:p>
    <w:p w:rsidR="0004693D" w:rsidRDefault="0004693D" w:rsidP="0004693D">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 xml:space="preserve">Descrição Analítica: </w:t>
      </w:r>
      <w:r w:rsidRPr="00583B6C">
        <w:rPr>
          <w:rFonts w:ascii="Arial" w:hAnsi="Arial" w:cs="Arial"/>
          <w:color w:val="000000"/>
          <w:sz w:val="23"/>
          <w:szCs w:val="23"/>
        </w:rPr>
        <w:t xml:space="preserve">Preparar alimentos e refeições nas escolas e creches do Município, observando as normas de higiene e técnicas de preparo; Observar o cardápio e as instruções de </w:t>
      </w:r>
      <w:proofErr w:type="gramStart"/>
      <w:r w:rsidRPr="00583B6C">
        <w:rPr>
          <w:rFonts w:ascii="Arial" w:hAnsi="Arial" w:cs="Arial"/>
          <w:color w:val="000000"/>
          <w:sz w:val="23"/>
          <w:szCs w:val="23"/>
        </w:rPr>
        <w:t>preparo fornecidos pelo profissional de Nutrição</w:t>
      </w:r>
      <w:proofErr w:type="gramEnd"/>
      <w:r w:rsidRPr="00583B6C">
        <w:rPr>
          <w:rFonts w:ascii="Arial" w:hAnsi="Arial" w:cs="Arial"/>
          <w:color w:val="000000"/>
          <w:sz w:val="23"/>
          <w:szCs w:val="23"/>
        </w:rPr>
        <w:t>; Manter local apropriado para armazenar produtos que requeiram condições especiais de conservação e zelar pela limpeza e manutenção dos mesmos; Adotar medidas para aproveitamento dos alimentos, evitando o desperdício; Organizar as dependências, utensílios e equipamentos da cozinha, primando pelo asseio, limpeza e organização; Tomar precaução e assegurar-se da validade dos alimentos; Manter os locais de trabalho em perfeitas condições de limpeza; Servir alimentos aos alunos; Participar ativamente em programas educacionais, promovendo o uso racional de alimentos; Dominar as técnicas de preparo culinário de alimentos.</w:t>
      </w:r>
    </w:p>
    <w:p w:rsidR="0004693D" w:rsidRDefault="0004693D" w:rsidP="0004693D">
      <w:pPr>
        <w:autoSpaceDE w:val="0"/>
        <w:autoSpaceDN w:val="0"/>
        <w:adjustRightInd w:val="0"/>
        <w:spacing w:after="0" w:line="240" w:lineRule="auto"/>
        <w:jc w:val="both"/>
        <w:rPr>
          <w:rFonts w:ascii="Arial" w:hAnsi="Arial" w:cs="Arial"/>
          <w:color w:val="000000"/>
          <w:sz w:val="23"/>
          <w:szCs w:val="23"/>
        </w:rPr>
      </w:pPr>
    </w:p>
    <w:p w:rsidR="0004693D" w:rsidRDefault="0004693D" w:rsidP="0004693D">
      <w:pPr>
        <w:shd w:val="clear" w:color="auto" w:fill="FFFFFF"/>
        <w:spacing w:after="0" w:line="240" w:lineRule="auto"/>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CATEGORIA FUNCIONAL</w:t>
      </w:r>
      <w:r w:rsidRPr="00F362CC">
        <w:rPr>
          <w:rFonts w:ascii="Arial" w:eastAsia="Times New Roman" w:hAnsi="Arial" w:cs="Arial"/>
          <w:b/>
          <w:color w:val="000000"/>
          <w:sz w:val="23"/>
          <w:szCs w:val="23"/>
          <w:lang w:eastAsia="pt-BR"/>
        </w:rPr>
        <w:t>: MONITOR</w:t>
      </w:r>
    </w:p>
    <w:p w:rsidR="0004693D" w:rsidRPr="00F362CC" w:rsidRDefault="0004693D" w:rsidP="0004693D">
      <w:pPr>
        <w:shd w:val="clear" w:color="auto" w:fill="FFFFFF"/>
        <w:spacing w:after="0" w:line="240" w:lineRule="auto"/>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ATRIBUIÇÕES:</w:t>
      </w:r>
    </w:p>
    <w:p w:rsidR="0004693D" w:rsidRPr="00F362CC" w:rsidRDefault="0004693D" w:rsidP="0004693D">
      <w:pPr>
        <w:shd w:val="clear" w:color="auto" w:fill="FFFFFF"/>
        <w:spacing w:after="0" w:line="240" w:lineRule="auto"/>
        <w:jc w:val="both"/>
        <w:rPr>
          <w:rFonts w:ascii="Arial" w:eastAsia="Times New Roman" w:hAnsi="Arial" w:cs="Arial"/>
          <w:color w:val="000000"/>
          <w:sz w:val="23"/>
          <w:szCs w:val="23"/>
          <w:lang w:eastAsia="pt-BR"/>
        </w:rPr>
      </w:pPr>
      <w:r w:rsidRPr="00F362CC">
        <w:rPr>
          <w:rFonts w:ascii="Arial" w:eastAsia="Times New Roman" w:hAnsi="Arial" w:cs="Arial"/>
          <w:b/>
          <w:color w:val="000000"/>
          <w:sz w:val="23"/>
          <w:szCs w:val="23"/>
          <w:lang w:eastAsia="pt-BR"/>
        </w:rPr>
        <w:t>A) Descrição Sintética:</w:t>
      </w:r>
      <w:r w:rsidRPr="00F362CC">
        <w:rPr>
          <w:rFonts w:ascii="Arial" w:eastAsia="Times New Roman" w:hAnsi="Arial" w:cs="Arial"/>
          <w:color w:val="000000"/>
          <w:sz w:val="23"/>
          <w:szCs w:val="23"/>
          <w:lang w:eastAsia="pt-BR"/>
        </w:rPr>
        <w:t xml:space="preserve"> promover cultura, obedecendo </w:t>
      </w:r>
      <w:proofErr w:type="gramStart"/>
      <w:r w:rsidRPr="00F362CC">
        <w:rPr>
          <w:rFonts w:ascii="Arial" w:eastAsia="Times New Roman" w:hAnsi="Arial" w:cs="Arial"/>
          <w:color w:val="000000"/>
          <w:sz w:val="23"/>
          <w:szCs w:val="23"/>
          <w:lang w:eastAsia="pt-BR"/>
        </w:rPr>
        <w:t>as</w:t>
      </w:r>
      <w:proofErr w:type="gramEnd"/>
      <w:r w:rsidRPr="00F362CC">
        <w:rPr>
          <w:rFonts w:ascii="Arial" w:eastAsia="Times New Roman" w:hAnsi="Arial" w:cs="Arial"/>
          <w:color w:val="000000"/>
          <w:sz w:val="23"/>
          <w:szCs w:val="23"/>
          <w:lang w:eastAsia="pt-BR"/>
        </w:rPr>
        <w:t xml:space="preserve"> normas da</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Secretaria Municipal de Educação, Cultura e Desportos.</w:t>
      </w:r>
    </w:p>
    <w:p w:rsidR="0004693D" w:rsidRPr="00F362CC" w:rsidRDefault="0004693D" w:rsidP="0004693D">
      <w:pPr>
        <w:shd w:val="clear" w:color="auto" w:fill="FFFFFF"/>
        <w:spacing w:after="0" w:line="240" w:lineRule="auto"/>
        <w:jc w:val="both"/>
        <w:rPr>
          <w:rFonts w:ascii="Arial" w:eastAsia="Times New Roman" w:hAnsi="Arial" w:cs="Arial"/>
          <w:color w:val="000000"/>
          <w:sz w:val="23"/>
          <w:szCs w:val="23"/>
          <w:lang w:eastAsia="pt-BR"/>
        </w:rPr>
      </w:pPr>
      <w:r w:rsidRPr="00F362CC">
        <w:rPr>
          <w:rFonts w:ascii="Arial" w:eastAsia="Times New Roman" w:hAnsi="Arial" w:cs="Arial"/>
          <w:b/>
          <w:color w:val="000000"/>
          <w:sz w:val="23"/>
          <w:szCs w:val="23"/>
          <w:lang w:eastAsia="pt-BR"/>
        </w:rPr>
        <w:t>B) Descrição Analítica:</w:t>
      </w:r>
      <w:r w:rsidRPr="00F362CC">
        <w:rPr>
          <w:rFonts w:ascii="Arial" w:eastAsia="Times New Roman" w:hAnsi="Arial" w:cs="Arial"/>
          <w:color w:val="000000"/>
          <w:sz w:val="23"/>
          <w:szCs w:val="23"/>
          <w:lang w:eastAsia="pt-BR"/>
        </w:rPr>
        <w:t xml:space="preserve"> organizar promoções e o desenvolvimento de</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danças, expressões corporais, atividades recreativas, esportivas, expressões</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artísticas culturais nas escolas, em grupos organizados dentro do município. Auxiliar</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tecnicamente nos programas de complementação cultural, orientação didático</w:t>
      </w:r>
      <w:r>
        <w:rPr>
          <w:rFonts w:ascii="Arial" w:eastAsia="Times New Roman" w:hAnsi="Arial" w:cs="Arial"/>
          <w:color w:val="000000"/>
          <w:sz w:val="23"/>
          <w:szCs w:val="23"/>
          <w:lang w:eastAsia="pt-BR"/>
        </w:rPr>
        <w:t>-</w:t>
      </w:r>
      <w:r w:rsidRPr="00F362CC">
        <w:rPr>
          <w:rFonts w:ascii="Arial" w:eastAsia="Times New Roman" w:hAnsi="Arial" w:cs="Arial"/>
          <w:color w:val="000000"/>
          <w:sz w:val="23"/>
          <w:szCs w:val="23"/>
          <w:lang w:eastAsia="pt-BR"/>
        </w:rPr>
        <w:t>pedagógicos,</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usando tecnologia que auxilie as diferentes áreas de conhecimento,</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nos setores de ensino-aprendizagem e/ou cientifico, tecnológico, cultural e</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instrumento musical organizando grupos de corais e/ou orquestras, cuidando no</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despertar desenvolver habilidades artísticas culturais em escolas, grupos sociais,</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bem como atendimentos individualizados. Participar de promoções da Secretaria</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 xml:space="preserve">Municipal da Educação, Cultura e Desportos, criando departamentos próprios </w:t>
      </w:r>
      <w:proofErr w:type="gramStart"/>
      <w:r w:rsidRPr="00F362CC">
        <w:rPr>
          <w:rFonts w:ascii="Arial" w:eastAsia="Times New Roman" w:hAnsi="Arial" w:cs="Arial"/>
          <w:color w:val="000000"/>
          <w:sz w:val="23"/>
          <w:szCs w:val="23"/>
          <w:lang w:eastAsia="pt-BR"/>
        </w:rPr>
        <w:t>e</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integrados, estabelecendo conjugação harmoniosa e equilibrada nas atividades</w:t>
      </w:r>
      <w:r>
        <w:rPr>
          <w:rFonts w:ascii="Arial" w:eastAsia="Times New Roman" w:hAnsi="Arial" w:cs="Arial"/>
          <w:color w:val="000000"/>
          <w:sz w:val="23"/>
          <w:szCs w:val="23"/>
          <w:lang w:eastAsia="pt-BR"/>
        </w:rPr>
        <w:t xml:space="preserve"> </w:t>
      </w:r>
      <w:r w:rsidRPr="00F362CC">
        <w:rPr>
          <w:rFonts w:ascii="Arial" w:eastAsia="Times New Roman" w:hAnsi="Arial" w:cs="Arial"/>
          <w:color w:val="000000"/>
          <w:sz w:val="23"/>
          <w:szCs w:val="23"/>
          <w:lang w:eastAsia="pt-BR"/>
        </w:rPr>
        <w:t>desta Secretaria</w:t>
      </w:r>
      <w:proofErr w:type="gramEnd"/>
      <w:r w:rsidRPr="00F362CC">
        <w:rPr>
          <w:rFonts w:ascii="Arial" w:eastAsia="Times New Roman" w:hAnsi="Arial" w:cs="Arial"/>
          <w:color w:val="000000"/>
          <w:sz w:val="23"/>
          <w:szCs w:val="23"/>
          <w:lang w:eastAsia="pt-BR"/>
        </w:rPr>
        <w:t>.</w:t>
      </w:r>
      <w:r w:rsidR="00E072A1">
        <w:rPr>
          <w:rFonts w:ascii="Arial" w:eastAsia="Times New Roman" w:hAnsi="Arial" w:cs="Arial"/>
          <w:color w:val="000000"/>
          <w:sz w:val="23"/>
          <w:szCs w:val="23"/>
          <w:lang w:eastAsia="pt-BR"/>
        </w:rPr>
        <w:t xml:space="preserve"> </w:t>
      </w:r>
    </w:p>
    <w:p w:rsidR="0004693D" w:rsidRPr="00A33AC3" w:rsidRDefault="0004693D" w:rsidP="0004693D">
      <w:pPr>
        <w:autoSpaceDE w:val="0"/>
        <w:autoSpaceDN w:val="0"/>
        <w:adjustRightInd w:val="0"/>
        <w:spacing w:after="0" w:line="240" w:lineRule="auto"/>
        <w:jc w:val="both"/>
        <w:rPr>
          <w:rFonts w:ascii="Arial" w:hAnsi="Arial" w:cs="Arial"/>
          <w:b/>
          <w:color w:val="000000"/>
          <w:sz w:val="23"/>
          <w:szCs w:val="23"/>
        </w:rPr>
      </w:pPr>
    </w:p>
    <w:p w:rsidR="00583B6C" w:rsidRDefault="00583B6C" w:rsidP="00655120">
      <w:pPr>
        <w:autoSpaceDE w:val="0"/>
        <w:autoSpaceDN w:val="0"/>
        <w:adjustRightInd w:val="0"/>
        <w:spacing w:after="0" w:line="240" w:lineRule="auto"/>
        <w:jc w:val="both"/>
        <w:rPr>
          <w:rFonts w:ascii="Arial" w:hAnsi="Arial" w:cs="Arial"/>
          <w:color w:val="000000"/>
          <w:sz w:val="23"/>
          <w:szCs w:val="23"/>
        </w:rPr>
      </w:pPr>
    </w:p>
    <w:p w:rsidR="002F47D1" w:rsidRDefault="00583B6C" w:rsidP="00583B6C">
      <w:pPr>
        <w:autoSpaceDE w:val="0"/>
        <w:autoSpaceDN w:val="0"/>
        <w:adjustRightInd w:val="0"/>
        <w:spacing w:after="0" w:line="240" w:lineRule="auto"/>
        <w:rPr>
          <w:rFonts w:ascii="Arial" w:hAnsi="Arial" w:cs="Arial"/>
          <w:b/>
          <w:bCs/>
          <w:color w:val="000000"/>
          <w:sz w:val="23"/>
          <w:szCs w:val="23"/>
        </w:rPr>
      </w:pPr>
      <w:r w:rsidRPr="00583B6C">
        <w:rPr>
          <w:rFonts w:ascii="Arial" w:hAnsi="Arial" w:cs="Arial"/>
          <w:b/>
          <w:bCs/>
          <w:color w:val="000000"/>
          <w:sz w:val="23"/>
          <w:szCs w:val="23"/>
        </w:rPr>
        <w:t xml:space="preserve">CARGO: </w:t>
      </w:r>
      <w:proofErr w:type="gramStart"/>
      <w:r w:rsidRPr="00583B6C">
        <w:rPr>
          <w:rFonts w:ascii="Arial" w:hAnsi="Arial" w:cs="Arial"/>
          <w:b/>
          <w:bCs/>
          <w:color w:val="000000"/>
          <w:sz w:val="23"/>
          <w:szCs w:val="23"/>
        </w:rPr>
        <w:t>PROFESSOR(</w:t>
      </w:r>
      <w:proofErr w:type="gramEnd"/>
      <w:r w:rsidRPr="00583B6C">
        <w:rPr>
          <w:rFonts w:ascii="Arial" w:hAnsi="Arial" w:cs="Arial"/>
          <w:b/>
          <w:bCs/>
          <w:color w:val="000000"/>
          <w:sz w:val="23"/>
          <w:szCs w:val="23"/>
        </w:rPr>
        <w:t>A) DE ENSINO FUNDAMENTAL</w:t>
      </w:r>
    </w:p>
    <w:p w:rsidR="00583B6C" w:rsidRPr="00583B6C" w:rsidRDefault="002F47D1" w:rsidP="00583B6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ATRIBUIÇÕES:</w:t>
      </w:r>
      <w:r w:rsidR="00583B6C" w:rsidRPr="00583B6C">
        <w:rPr>
          <w:rFonts w:ascii="Arial" w:hAnsi="Arial" w:cs="Arial"/>
          <w:b/>
          <w:bCs/>
          <w:color w:val="000000"/>
          <w:sz w:val="23"/>
          <w:szCs w:val="23"/>
        </w:rPr>
        <w:t xml:space="preserve"> </w:t>
      </w:r>
    </w:p>
    <w:p w:rsidR="00583B6C" w:rsidRPr="00583B6C" w:rsidRDefault="00583B6C" w:rsidP="00A33AC3">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Síntese de Deveres: </w:t>
      </w:r>
      <w:r w:rsidRPr="00583B6C">
        <w:rPr>
          <w:rFonts w:ascii="Arial" w:hAnsi="Arial" w:cs="Arial"/>
          <w:color w:val="000000"/>
          <w:sz w:val="23"/>
          <w:szCs w:val="23"/>
        </w:rPr>
        <w:t xml:space="preserve">participar do processo de planejamento e elaboração da proposta pedagógica da escola; orientar o processo de construção do conhecimento dos alunos; organizar as operações inerentes ao processo de ensino-aprendizagem; contribuir para o aprimoramento da qualidade de ensino. </w:t>
      </w:r>
    </w:p>
    <w:p w:rsidR="00583B6C" w:rsidRDefault="00583B6C" w:rsidP="00583B6C">
      <w:pPr>
        <w:autoSpaceDE w:val="0"/>
        <w:autoSpaceDN w:val="0"/>
        <w:adjustRightInd w:val="0"/>
        <w:spacing w:after="0" w:line="240" w:lineRule="auto"/>
        <w:jc w:val="both"/>
        <w:rPr>
          <w:rFonts w:ascii="Arial" w:hAnsi="Arial" w:cs="Arial"/>
          <w:color w:val="000000"/>
          <w:sz w:val="23"/>
          <w:szCs w:val="23"/>
        </w:rPr>
      </w:pPr>
      <w:r w:rsidRPr="00583B6C">
        <w:rPr>
          <w:rFonts w:ascii="Arial" w:hAnsi="Arial" w:cs="Arial"/>
          <w:b/>
          <w:bCs/>
          <w:color w:val="000000"/>
          <w:sz w:val="23"/>
          <w:szCs w:val="23"/>
        </w:rPr>
        <w:t xml:space="preserve">Exemplo de Atribuições: </w:t>
      </w:r>
      <w:r w:rsidRPr="00583B6C">
        <w:rPr>
          <w:rFonts w:ascii="Arial" w:hAnsi="Arial" w:cs="Arial"/>
          <w:color w:val="000000"/>
          <w:sz w:val="23"/>
          <w:szCs w:val="23"/>
        </w:rPr>
        <w:t xml:space="preserve">planejar e executar o trabalho docente; elaborar e cumprir o plano de trabalho segundo a proposta pedagógica e regimento escolar; levantar e interpretar os dados relativos à realidade de sua classe; zelar pela aprendizagem do aluno; estabelecer os mecanismos de avaliação conforme a proposta pedagógica e regime escolar; </w:t>
      </w:r>
      <w:proofErr w:type="gramStart"/>
      <w:r w:rsidRPr="00583B6C">
        <w:rPr>
          <w:rFonts w:ascii="Arial" w:hAnsi="Arial" w:cs="Arial"/>
          <w:color w:val="000000"/>
          <w:sz w:val="23"/>
          <w:szCs w:val="23"/>
        </w:rPr>
        <w:t>implementar</w:t>
      </w:r>
      <w:proofErr w:type="gramEnd"/>
      <w:r w:rsidRPr="00583B6C">
        <w:rPr>
          <w:rFonts w:ascii="Arial" w:hAnsi="Arial" w:cs="Arial"/>
          <w:color w:val="000000"/>
          <w:sz w:val="23"/>
          <w:szCs w:val="23"/>
        </w:rPr>
        <w:t xml:space="preserve"> estratégias de recuperação para os alunos de menor rendimento; organizar registros de observação dos alunos;</w:t>
      </w:r>
      <w:r w:rsidR="00A33AC3">
        <w:rPr>
          <w:rFonts w:ascii="Arial" w:hAnsi="Arial" w:cs="Arial"/>
          <w:color w:val="000000"/>
          <w:sz w:val="23"/>
          <w:szCs w:val="23"/>
        </w:rPr>
        <w:t xml:space="preserve"> participar de atividades extra</w:t>
      </w:r>
      <w:r w:rsidRPr="00583B6C">
        <w:rPr>
          <w:rFonts w:ascii="Arial" w:hAnsi="Arial" w:cs="Arial"/>
          <w:color w:val="000000"/>
          <w:sz w:val="23"/>
          <w:szCs w:val="23"/>
        </w:rPr>
        <w:t xml:space="preserve">classe; realizar trabalho integrado com o apoio pedagógico; participar dos períodos dedicados ao planejamento, à avaliação e ao desenvolvimento profissional; ministrar os dias-letivos e horas-aula estabelecidos; colaborar com as atividades e articulação da escola com as famílias e a comunidade; participar de cursos de formação e treinamentos; participar da elaboração e execução do plano político-pedagógico; integrar órgãos complementares da escola; executar tarefas afins com a educação. </w:t>
      </w:r>
    </w:p>
    <w:p w:rsidR="00583B6C" w:rsidRDefault="00583B6C" w:rsidP="00655120">
      <w:pPr>
        <w:autoSpaceDE w:val="0"/>
        <w:autoSpaceDN w:val="0"/>
        <w:adjustRightInd w:val="0"/>
        <w:spacing w:after="0" w:line="240" w:lineRule="auto"/>
        <w:jc w:val="both"/>
        <w:rPr>
          <w:rFonts w:ascii="Arial" w:hAnsi="Arial" w:cs="Arial"/>
          <w:color w:val="000000"/>
          <w:sz w:val="23"/>
          <w:szCs w:val="23"/>
        </w:rPr>
      </w:pPr>
    </w:p>
    <w:p w:rsidR="00F362CC" w:rsidRDefault="00F362CC" w:rsidP="00655120">
      <w:pPr>
        <w:autoSpaceDE w:val="0"/>
        <w:autoSpaceDN w:val="0"/>
        <w:adjustRightInd w:val="0"/>
        <w:spacing w:after="0" w:line="240" w:lineRule="auto"/>
        <w:jc w:val="both"/>
        <w:rPr>
          <w:rFonts w:ascii="Arial" w:hAnsi="Arial" w:cs="Arial"/>
          <w:color w:val="000000"/>
          <w:sz w:val="23"/>
          <w:szCs w:val="23"/>
        </w:rPr>
      </w:pPr>
    </w:p>
    <w:p w:rsidR="00583B6C" w:rsidRDefault="00583B6C" w:rsidP="00655120">
      <w:pPr>
        <w:autoSpaceDE w:val="0"/>
        <w:autoSpaceDN w:val="0"/>
        <w:adjustRightInd w:val="0"/>
        <w:spacing w:after="0" w:line="240" w:lineRule="auto"/>
        <w:jc w:val="both"/>
        <w:rPr>
          <w:rFonts w:ascii="Arial" w:hAnsi="Arial" w:cs="Arial"/>
          <w:color w:val="000000"/>
          <w:sz w:val="23"/>
          <w:szCs w:val="23"/>
        </w:rPr>
      </w:pPr>
    </w:p>
    <w:p w:rsidR="00583B6C" w:rsidRDefault="00583B6C" w:rsidP="00583B6C">
      <w:pPr>
        <w:autoSpaceDE w:val="0"/>
        <w:autoSpaceDN w:val="0"/>
        <w:adjustRightInd w:val="0"/>
        <w:spacing w:after="0" w:line="240" w:lineRule="auto"/>
        <w:jc w:val="both"/>
        <w:rPr>
          <w:rFonts w:ascii="Arial" w:hAnsi="Arial" w:cs="Arial"/>
          <w:color w:val="000000"/>
          <w:sz w:val="23"/>
          <w:szCs w:val="23"/>
        </w:rPr>
      </w:pPr>
    </w:p>
    <w:p w:rsidR="00583B6C" w:rsidRPr="006858FA" w:rsidRDefault="00583B6C" w:rsidP="00655120">
      <w:pPr>
        <w:autoSpaceDE w:val="0"/>
        <w:autoSpaceDN w:val="0"/>
        <w:adjustRightInd w:val="0"/>
        <w:spacing w:after="0" w:line="240" w:lineRule="auto"/>
        <w:jc w:val="both"/>
        <w:rPr>
          <w:rFonts w:ascii="Arial" w:hAnsi="Arial" w:cs="Arial"/>
          <w:color w:val="000000"/>
          <w:sz w:val="23"/>
          <w:szCs w:val="23"/>
        </w:rPr>
      </w:pPr>
    </w:p>
    <w:p w:rsidR="00AC1EFB" w:rsidRDefault="00AC1EFB" w:rsidP="00655120">
      <w:pPr>
        <w:autoSpaceDE w:val="0"/>
        <w:autoSpaceDN w:val="0"/>
        <w:adjustRightInd w:val="0"/>
        <w:spacing w:after="0" w:line="240" w:lineRule="auto"/>
        <w:jc w:val="both"/>
        <w:rPr>
          <w:rFonts w:ascii="Arial" w:hAnsi="Arial" w:cs="Arial"/>
          <w:b/>
          <w:bCs/>
          <w:color w:val="000000"/>
          <w:sz w:val="23"/>
          <w:szCs w:val="23"/>
        </w:rPr>
      </w:pPr>
    </w:p>
    <w:p w:rsidR="00AC1EFB" w:rsidRDefault="00AC1EFB" w:rsidP="00655120">
      <w:pPr>
        <w:autoSpaceDE w:val="0"/>
        <w:autoSpaceDN w:val="0"/>
        <w:adjustRightInd w:val="0"/>
        <w:spacing w:after="0" w:line="240" w:lineRule="auto"/>
        <w:jc w:val="both"/>
        <w:rPr>
          <w:rFonts w:ascii="Arial" w:hAnsi="Arial" w:cs="Arial"/>
          <w:b/>
          <w:bCs/>
          <w:color w:val="000000"/>
          <w:sz w:val="23"/>
          <w:szCs w:val="23"/>
        </w:rPr>
      </w:pPr>
    </w:p>
    <w:p w:rsidR="00AC1EFB" w:rsidRDefault="00AC1EFB" w:rsidP="00655120">
      <w:pPr>
        <w:autoSpaceDE w:val="0"/>
        <w:autoSpaceDN w:val="0"/>
        <w:adjustRightInd w:val="0"/>
        <w:spacing w:after="0" w:line="240" w:lineRule="auto"/>
        <w:jc w:val="both"/>
        <w:rPr>
          <w:rFonts w:ascii="Arial" w:hAnsi="Arial" w:cs="Arial"/>
          <w:b/>
          <w:bCs/>
          <w:color w:val="000000"/>
          <w:sz w:val="23"/>
          <w:szCs w:val="23"/>
        </w:rPr>
      </w:pPr>
    </w:p>
    <w:p w:rsidR="00AC1EFB" w:rsidRDefault="00AC1EFB" w:rsidP="00655120">
      <w:pPr>
        <w:autoSpaceDE w:val="0"/>
        <w:autoSpaceDN w:val="0"/>
        <w:adjustRightInd w:val="0"/>
        <w:spacing w:after="0" w:line="240" w:lineRule="auto"/>
        <w:jc w:val="both"/>
        <w:rPr>
          <w:rFonts w:ascii="Arial" w:hAnsi="Arial" w:cs="Arial"/>
          <w:b/>
          <w:bCs/>
          <w:color w:val="000000"/>
          <w:sz w:val="23"/>
          <w:szCs w:val="23"/>
        </w:rPr>
      </w:pPr>
    </w:p>
    <w:p w:rsidR="00AC1EFB" w:rsidRDefault="00AC1EFB" w:rsidP="00655120">
      <w:pPr>
        <w:autoSpaceDE w:val="0"/>
        <w:autoSpaceDN w:val="0"/>
        <w:adjustRightInd w:val="0"/>
        <w:spacing w:after="0" w:line="240" w:lineRule="auto"/>
        <w:jc w:val="both"/>
        <w:rPr>
          <w:rFonts w:ascii="Arial" w:hAnsi="Arial" w:cs="Arial"/>
          <w:b/>
          <w:bCs/>
          <w:color w:val="000000"/>
          <w:sz w:val="23"/>
          <w:szCs w:val="23"/>
        </w:rPr>
      </w:pPr>
    </w:p>
    <w:p w:rsidR="00AC1EFB" w:rsidRDefault="00AC1EFB" w:rsidP="00655120">
      <w:pPr>
        <w:autoSpaceDE w:val="0"/>
        <w:autoSpaceDN w:val="0"/>
        <w:adjustRightInd w:val="0"/>
        <w:spacing w:after="0" w:line="240" w:lineRule="auto"/>
        <w:jc w:val="both"/>
        <w:rPr>
          <w:rFonts w:ascii="Arial" w:hAnsi="Arial" w:cs="Arial"/>
          <w:b/>
          <w:bCs/>
          <w:color w:val="000000"/>
          <w:sz w:val="23"/>
          <w:szCs w:val="23"/>
        </w:rPr>
      </w:pP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PROCESSO SELETIVO S</w:t>
      </w:r>
      <w:r w:rsidR="00FE0130">
        <w:rPr>
          <w:rFonts w:ascii="Arial" w:hAnsi="Arial" w:cs="Arial"/>
          <w:b/>
          <w:bCs/>
          <w:color w:val="000000"/>
          <w:sz w:val="23"/>
          <w:szCs w:val="23"/>
        </w:rPr>
        <w:t>IMPLIFICADO Nº 001/2017</w:t>
      </w:r>
      <w:r w:rsidRPr="006858FA">
        <w:rPr>
          <w:rFonts w:ascii="Arial" w:hAnsi="Arial" w:cs="Arial"/>
          <w:b/>
          <w:bCs/>
          <w:color w:val="000000"/>
          <w:sz w:val="23"/>
          <w:szCs w:val="23"/>
        </w:rPr>
        <w:t xml:space="preserve">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 xml:space="preserve">FICHA DE INSCRIÇÃO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 xml:space="preserve">Nº DA INSCRIÇÃO: 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NOME </w:t>
      </w:r>
      <w:proofErr w:type="gramStart"/>
      <w:r w:rsidRPr="006858FA">
        <w:rPr>
          <w:rFonts w:ascii="Arial" w:hAnsi="Arial" w:cs="Arial"/>
          <w:color w:val="000000"/>
          <w:sz w:val="23"/>
          <w:szCs w:val="23"/>
        </w:rPr>
        <w:t>DO(</w:t>
      </w:r>
      <w:proofErr w:type="gramEnd"/>
      <w:r w:rsidRPr="006858FA">
        <w:rPr>
          <w:rFonts w:ascii="Arial" w:hAnsi="Arial" w:cs="Arial"/>
          <w:color w:val="000000"/>
          <w:sz w:val="23"/>
          <w:szCs w:val="23"/>
        </w:rPr>
        <w:t xml:space="preserve">A) CANDIDATO: ____________________________________________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___________________________________________________________________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CARGO PRETENDIDO: _______________________________________________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Declaro que tomei conhecimento do Edital nº 001 do Processo Seletivo Simplificado nº 001/2016 e aceito as instruções e normas nele estabelecidas.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São Vendelino</w:t>
      </w:r>
      <w:r w:rsidR="00FE0130">
        <w:rPr>
          <w:rFonts w:ascii="Arial" w:hAnsi="Arial" w:cs="Arial"/>
          <w:color w:val="000000"/>
          <w:sz w:val="23"/>
          <w:szCs w:val="23"/>
        </w:rPr>
        <w:t>, ___ de ________________de 2017</w:t>
      </w:r>
      <w:r w:rsidRPr="006858FA">
        <w:rPr>
          <w:rFonts w:ascii="Arial" w:hAnsi="Arial" w:cs="Arial"/>
          <w:color w:val="000000"/>
          <w:sz w:val="23"/>
          <w:szCs w:val="23"/>
        </w:rPr>
        <w:t xml:space="preserve">.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__________________________ ______________________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ASSINATURA DO CANDIDATO ASS. RECEB. INSCRIÇÃO </w:t>
      </w:r>
    </w:p>
    <w:p w:rsidR="008069D4" w:rsidRDefault="008069D4" w:rsidP="00655120">
      <w:pPr>
        <w:autoSpaceDE w:val="0"/>
        <w:autoSpaceDN w:val="0"/>
        <w:adjustRightInd w:val="0"/>
        <w:spacing w:after="0" w:line="240" w:lineRule="auto"/>
        <w:jc w:val="both"/>
        <w:rPr>
          <w:rFonts w:ascii="Arial" w:hAnsi="Arial" w:cs="Arial"/>
          <w:b/>
          <w:bCs/>
          <w:color w:val="000000"/>
          <w:sz w:val="23"/>
          <w:szCs w:val="23"/>
        </w:rPr>
      </w:pPr>
    </w:p>
    <w:p w:rsidR="008069D4" w:rsidRDefault="008069D4" w:rsidP="00655120">
      <w:pPr>
        <w:autoSpaceDE w:val="0"/>
        <w:autoSpaceDN w:val="0"/>
        <w:adjustRightInd w:val="0"/>
        <w:spacing w:after="0" w:line="240" w:lineRule="auto"/>
        <w:jc w:val="both"/>
        <w:rPr>
          <w:rFonts w:ascii="Arial" w:hAnsi="Arial" w:cs="Arial"/>
          <w:b/>
          <w:bCs/>
          <w:color w:val="000000"/>
          <w:sz w:val="23"/>
          <w:szCs w:val="23"/>
        </w:rPr>
      </w:pPr>
    </w:p>
    <w:p w:rsidR="008069D4" w:rsidRDefault="008069D4" w:rsidP="00655120">
      <w:pPr>
        <w:autoSpaceDE w:val="0"/>
        <w:autoSpaceDN w:val="0"/>
        <w:adjustRightInd w:val="0"/>
        <w:spacing w:after="0" w:line="240" w:lineRule="auto"/>
        <w:jc w:val="both"/>
        <w:rPr>
          <w:rFonts w:ascii="Arial" w:hAnsi="Arial" w:cs="Arial"/>
          <w:b/>
          <w:bCs/>
          <w:color w:val="000000"/>
          <w:sz w:val="23"/>
          <w:szCs w:val="23"/>
        </w:rPr>
      </w:pPr>
    </w:p>
    <w:p w:rsidR="008069D4" w:rsidRDefault="00D10CA9" w:rsidP="00655120">
      <w:pPr>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____________________________________________________________________</w:t>
      </w:r>
    </w:p>
    <w:p w:rsidR="008069D4" w:rsidRDefault="008069D4" w:rsidP="00655120">
      <w:pPr>
        <w:autoSpaceDE w:val="0"/>
        <w:autoSpaceDN w:val="0"/>
        <w:adjustRightInd w:val="0"/>
        <w:spacing w:after="0" w:line="240" w:lineRule="auto"/>
        <w:jc w:val="both"/>
        <w:rPr>
          <w:rFonts w:ascii="Arial" w:hAnsi="Arial" w:cs="Arial"/>
          <w:b/>
          <w:bCs/>
          <w:color w:val="000000"/>
          <w:sz w:val="23"/>
          <w:szCs w:val="23"/>
        </w:rPr>
      </w:pPr>
    </w:p>
    <w:p w:rsidR="008069D4" w:rsidRDefault="008069D4" w:rsidP="00655120">
      <w:pPr>
        <w:autoSpaceDE w:val="0"/>
        <w:autoSpaceDN w:val="0"/>
        <w:adjustRightInd w:val="0"/>
        <w:spacing w:after="0" w:line="240" w:lineRule="auto"/>
        <w:jc w:val="both"/>
        <w:rPr>
          <w:rFonts w:ascii="Arial" w:hAnsi="Arial" w:cs="Arial"/>
          <w:b/>
          <w:bCs/>
          <w:color w:val="000000"/>
          <w:sz w:val="23"/>
          <w:szCs w:val="23"/>
        </w:rPr>
      </w:pPr>
    </w:p>
    <w:p w:rsidR="008069D4" w:rsidRDefault="008069D4" w:rsidP="00655120">
      <w:pPr>
        <w:autoSpaceDE w:val="0"/>
        <w:autoSpaceDN w:val="0"/>
        <w:adjustRightInd w:val="0"/>
        <w:spacing w:after="0" w:line="240" w:lineRule="auto"/>
        <w:jc w:val="both"/>
        <w:rPr>
          <w:rFonts w:ascii="Arial" w:hAnsi="Arial" w:cs="Arial"/>
          <w:b/>
          <w:bCs/>
          <w:color w:val="000000"/>
          <w:sz w:val="23"/>
          <w:szCs w:val="23"/>
        </w:rPr>
      </w:pP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PROCESSO S</w:t>
      </w:r>
      <w:r w:rsidR="00FE0130">
        <w:rPr>
          <w:rFonts w:ascii="Arial" w:hAnsi="Arial" w:cs="Arial"/>
          <w:b/>
          <w:bCs/>
          <w:color w:val="000000"/>
          <w:sz w:val="23"/>
          <w:szCs w:val="23"/>
        </w:rPr>
        <w:t>ELETIVO SIMPLIFICADO Nº 001/2017</w:t>
      </w:r>
      <w:r w:rsidRPr="006858FA">
        <w:rPr>
          <w:rFonts w:ascii="Arial" w:hAnsi="Arial" w:cs="Arial"/>
          <w:b/>
          <w:bCs/>
          <w:color w:val="000000"/>
          <w:sz w:val="23"/>
          <w:szCs w:val="23"/>
        </w:rPr>
        <w:t xml:space="preserve">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 xml:space="preserve">FICHA DE INSCRIÇÃO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b/>
          <w:bCs/>
          <w:color w:val="000000"/>
          <w:sz w:val="23"/>
          <w:szCs w:val="23"/>
        </w:rPr>
        <w:t xml:space="preserve">Nº DA INSCRIÇÃO: 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NOME </w:t>
      </w:r>
      <w:proofErr w:type="gramStart"/>
      <w:r w:rsidRPr="006858FA">
        <w:rPr>
          <w:rFonts w:ascii="Arial" w:hAnsi="Arial" w:cs="Arial"/>
          <w:color w:val="000000"/>
          <w:sz w:val="23"/>
          <w:szCs w:val="23"/>
        </w:rPr>
        <w:t>DO(</w:t>
      </w:r>
      <w:proofErr w:type="gramEnd"/>
      <w:r w:rsidRPr="006858FA">
        <w:rPr>
          <w:rFonts w:ascii="Arial" w:hAnsi="Arial" w:cs="Arial"/>
          <w:color w:val="000000"/>
          <w:sz w:val="23"/>
          <w:szCs w:val="23"/>
        </w:rPr>
        <w:t xml:space="preserve">A) CANDIDATO: ____________________________________________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___________________________________________________________________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CARGO PRETENDIDO: _______________________________________________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Declaro que tomei conhecimento do Edital nº 001 do Processo S</w:t>
      </w:r>
      <w:r w:rsidR="0004693D">
        <w:rPr>
          <w:rFonts w:ascii="Arial" w:hAnsi="Arial" w:cs="Arial"/>
          <w:color w:val="000000"/>
          <w:sz w:val="23"/>
          <w:szCs w:val="23"/>
        </w:rPr>
        <w:t>eletivo Simplificado nº 001/2017</w:t>
      </w:r>
      <w:r w:rsidRPr="006858FA">
        <w:rPr>
          <w:rFonts w:ascii="Arial" w:hAnsi="Arial" w:cs="Arial"/>
          <w:color w:val="000000"/>
          <w:sz w:val="23"/>
          <w:szCs w:val="23"/>
        </w:rPr>
        <w:t xml:space="preserve"> e aceito as instruções e normas nele estabelecidas.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São Vendelino, __</w:t>
      </w:r>
      <w:r w:rsidR="00FE0130">
        <w:rPr>
          <w:rFonts w:ascii="Arial" w:hAnsi="Arial" w:cs="Arial"/>
          <w:color w:val="000000"/>
          <w:sz w:val="23"/>
          <w:szCs w:val="23"/>
        </w:rPr>
        <w:t>_ de ________________de 2017</w:t>
      </w:r>
      <w:r w:rsidRPr="006858FA">
        <w:rPr>
          <w:rFonts w:ascii="Arial" w:hAnsi="Arial" w:cs="Arial"/>
          <w:color w:val="000000"/>
          <w:sz w:val="23"/>
          <w:szCs w:val="23"/>
        </w:rPr>
        <w:t xml:space="preserve">. </w:t>
      </w:r>
    </w:p>
    <w:p w:rsidR="006858FA" w:rsidRPr="006858FA" w:rsidRDefault="006858FA" w:rsidP="00655120">
      <w:pPr>
        <w:autoSpaceDE w:val="0"/>
        <w:autoSpaceDN w:val="0"/>
        <w:adjustRightInd w:val="0"/>
        <w:spacing w:after="0" w:line="240" w:lineRule="auto"/>
        <w:jc w:val="both"/>
        <w:rPr>
          <w:rFonts w:ascii="Arial" w:hAnsi="Arial" w:cs="Arial"/>
          <w:color w:val="000000"/>
          <w:sz w:val="23"/>
          <w:szCs w:val="23"/>
        </w:rPr>
      </w:pPr>
      <w:r w:rsidRPr="006858FA">
        <w:rPr>
          <w:rFonts w:ascii="Arial" w:hAnsi="Arial" w:cs="Arial"/>
          <w:color w:val="000000"/>
          <w:sz w:val="23"/>
          <w:szCs w:val="23"/>
        </w:rPr>
        <w:t xml:space="preserve">__________________________ </w:t>
      </w:r>
      <w:r w:rsidR="00FE0130">
        <w:rPr>
          <w:rFonts w:ascii="Arial" w:hAnsi="Arial" w:cs="Arial"/>
          <w:color w:val="000000"/>
          <w:sz w:val="23"/>
          <w:szCs w:val="23"/>
        </w:rPr>
        <w:t xml:space="preserve">                                  </w:t>
      </w:r>
      <w:r w:rsidRPr="006858FA">
        <w:rPr>
          <w:rFonts w:ascii="Arial" w:hAnsi="Arial" w:cs="Arial"/>
          <w:color w:val="000000"/>
          <w:sz w:val="23"/>
          <w:szCs w:val="23"/>
        </w:rPr>
        <w:t xml:space="preserve">______________________ </w:t>
      </w:r>
    </w:p>
    <w:p w:rsidR="006858FA" w:rsidRDefault="006858FA" w:rsidP="00655120">
      <w:pPr>
        <w:jc w:val="both"/>
      </w:pPr>
      <w:r w:rsidRPr="006858FA">
        <w:rPr>
          <w:rFonts w:ascii="Arial" w:hAnsi="Arial" w:cs="Arial"/>
          <w:color w:val="000000"/>
          <w:sz w:val="23"/>
          <w:szCs w:val="23"/>
        </w:rPr>
        <w:t xml:space="preserve">ASSINATURA DO CANDIDATO </w:t>
      </w:r>
      <w:r w:rsidR="00FE0130">
        <w:rPr>
          <w:rFonts w:ascii="Arial" w:hAnsi="Arial" w:cs="Arial"/>
          <w:color w:val="000000"/>
          <w:sz w:val="23"/>
          <w:szCs w:val="23"/>
        </w:rPr>
        <w:t xml:space="preserve">                                   </w:t>
      </w:r>
      <w:r w:rsidRPr="006858FA">
        <w:rPr>
          <w:rFonts w:ascii="Arial" w:hAnsi="Arial" w:cs="Arial"/>
          <w:color w:val="000000"/>
          <w:sz w:val="23"/>
          <w:szCs w:val="23"/>
        </w:rPr>
        <w:t>ASS. RECEB. INSCRIÇÃO</w:t>
      </w:r>
    </w:p>
    <w:sectPr w:rsidR="006858FA" w:rsidSect="00655120">
      <w:headerReference w:type="default" r:id="rId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C4" w:rsidRDefault="00862BC4" w:rsidP="00655120">
      <w:pPr>
        <w:spacing w:after="0" w:line="240" w:lineRule="auto"/>
      </w:pPr>
      <w:r>
        <w:separator/>
      </w:r>
    </w:p>
  </w:endnote>
  <w:endnote w:type="continuationSeparator" w:id="0">
    <w:p w:rsidR="00862BC4" w:rsidRDefault="00862BC4" w:rsidP="006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C4" w:rsidRDefault="00862BC4" w:rsidP="00655120">
      <w:pPr>
        <w:spacing w:after="0" w:line="240" w:lineRule="auto"/>
      </w:pPr>
      <w:r>
        <w:separator/>
      </w:r>
    </w:p>
  </w:footnote>
  <w:footnote w:type="continuationSeparator" w:id="0">
    <w:p w:rsidR="00862BC4" w:rsidRDefault="00862BC4" w:rsidP="00655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20" w:rsidRDefault="00172A68" w:rsidP="00655120">
    <w:pPr>
      <w:pStyle w:val="Default"/>
      <w:jc w:val="center"/>
      <w:rPr>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9.6pt;width:78.45pt;height:88.45pt;z-index:-1">
          <v:imagedata r:id="rId1" o:title=""/>
        </v:shape>
      </w:pict>
    </w:r>
    <w:r w:rsidR="00655120">
      <w:rPr>
        <w:i/>
        <w:iCs/>
        <w:sz w:val="32"/>
        <w:szCs w:val="32"/>
      </w:rPr>
      <w:t>MUNICÍPIO DE SÃO VENDELINO</w:t>
    </w:r>
  </w:p>
  <w:p w:rsidR="00655120" w:rsidRDefault="00655120" w:rsidP="00655120">
    <w:pPr>
      <w:pStyle w:val="Default"/>
      <w:jc w:val="center"/>
      <w:rPr>
        <w:sz w:val="32"/>
        <w:szCs w:val="32"/>
      </w:rPr>
    </w:pPr>
    <w:r>
      <w:rPr>
        <w:i/>
        <w:iCs/>
        <w:sz w:val="32"/>
        <w:szCs w:val="32"/>
      </w:rPr>
      <w:t>Estado do Rio Grande do Sul</w:t>
    </w:r>
  </w:p>
  <w:p w:rsidR="00655120" w:rsidRDefault="00655120">
    <w:pPr>
      <w:pStyle w:val="Cabealho"/>
    </w:pPr>
  </w:p>
  <w:p w:rsidR="00172A68" w:rsidRDefault="00172A68">
    <w:pPr>
      <w:pStyle w:val="Cabealho"/>
    </w:pPr>
  </w:p>
  <w:p w:rsidR="00172A68" w:rsidRDefault="00172A68">
    <w:pPr>
      <w:pStyle w:val="Cabealho"/>
    </w:pPr>
  </w:p>
  <w:p w:rsidR="00655120" w:rsidRDefault="0065512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712"/>
    <w:rsid w:val="0004693D"/>
    <w:rsid w:val="00132602"/>
    <w:rsid w:val="00135054"/>
    <w:rsid w:val="00172A68"/>
    <w:rsid w:val="00246D2D"/>
    <w:rsid w:val="002F47D1"/>
    <w:rsid w:val="00343378"/>
    <w:rsid w:val="00474853"/>
    <w:rsid w:val="00576C12"/>
    <w:rsid w:val="00583B6C"/>
    <w:rsid w:val="005A2D1E"/>
    <w:rsid w:val="005B55BF"/>
    <w:rsid w:val="005E795A"/>
    <w:rsid w:val="00653056"/>
    <w:rsid w:val="00655120"/>
    <w:rsid w:val="006858FA"/>
    <w:rsid w:val="008069D4"/>
    <w:rsid w:val="00862BC4"/>
    <w:rsid w:val="009E69B4"/>
    <w:rsid w:val="00A33AC3"/>
    <w:rsid w:val="00A62823"/>
    <w:rsid w:val="00AC1EFB"/>
    <w:rsid w:val="00B270FD"/>
    <w:rsid w:val="00B402B6"/>
    <w:rsid w:val="00C42537"/>
    <w:rsid w:val="00C42712"/>
    <w:rsid w:val="00C6640A"/>
    <w:rsid w:val="00D10CA9"/>
    <w:rsid w:val="00D40DB5"/>
    <w:rsid w:val="00D441ED"/>
    <w:rsid w:val="00D524BE"/>
    <w:rsid w:val="00DE7D00"/>
    <w:rsid w:val="00E072A1"/>
    <w:rsid w:val="00E2171C"/>
    <w:rsid w:val="00ED7522"/>
    <w:rsid w:val="00F03674"/>
    <w:rsid w:val="00F362CC"/>
    <w:rsid w:val="00FE0130"/>
    <w:rsid w:val="00FF5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42712"/>
    <w:pPr>
      <w:autoSpaceDE w:val="0"/>
      <w:autoSpaceDN w:val="0"/>
      <w:adjustRightInd w:val="0"/>
    </w:pPr>
    <w:rPr>
      <w:rFonts w:ascii="Monotype Corsiva" w:hAnsi="Monotype Corsiva" w:cs="Monotype Corsiva"/>
      <w:color w:val="000000"/>
      <w:sz w:val="24"/>
      <w:szCs w:val="24"/>
      <w:lang w:eastAsia="en-US"/>
    </w:rPr>
  </w:style>
  <w:style w:type="paragraph" w:styleId="Cabealho">
    <w:name w:val="header"/>
    <w:basedOn w:val="Normal"/>
    <w:link w:val="CabealhoChar"/>
    <w:uiPriority w:val="99"/>
    <w:unhideWhenUsed/>
    <w:rsid w:val="006551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120"/>
  </w:style>
  <w:style w:type="paragraph" w:styleId="Rodap">
    <w:name w:val="footer"/>
    <w:basedOn w:val="Normal"/>
    <w:link w:val="RodapChar"/>
    <w:uiPriority w:val="99"/>
    <w:unhideWhenUsed/>
    <w:rsid w:val="00655120"/>
    <w:pPr>
      <w:tabs>
        <w:tab w:val="center" w:pos="4252"/>
        <w:tab w:val="right" w:pos="8504"/>
      </w:tabs>
      <w:spacing w:after="0" w:line="240" w:lineRule="auto"/>
    </w:pPr>
  </w:style>
  <w:style w:type="character" w:customStyle="1" w:styleId="RodapChar">
    <w:name w:val="Rodapé Char"/>
    <w:basedOn w:val="Fontepargpadro"/>
    <w:link w:val="Rodap"/>
    <w:uiPriority w:val="99"/>
    <w:rsid w:val="00655120"/>
  </w:style>
  <w:style w:type="paragraph" w:styleId="Textodebalo">
    <w:name w:val="Balloon Text"/>
    <w:basedOn w:val="Normal"/>
    <w:link w:val="TextodebaloChar"/>
    <w:uiPriority w:val="99"/>
    <w:semiHidden/>
    <w:unhideWhenUsed/>
    <w:rsid w:val="0065512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55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460">
      <w:bodyDiv w:val="1"/>
      <w:marLeft w:val="0"/>
      <w:marRight w:val="0"/>
      <w:marTop w:val="0"/>
      <w:marBottom w:val="0"/>
      <w:divBdr>
        <w:top w:val="none" w:sz="0" w:space="0" w:color="auto"/>
        <w:left w:val="none" w:sz="0" w:space="0" w:color="auto"/>
        <w:bottom w:val="none" w:sz="0" w:space="0" w:color="auto"/>
        <w:right w:val="none" w:sz="0" w:space="0" w:color="auto"/>
      </w:divBdr>
      <w:divsChild>
        <w:div w:id="1220751483">
          <w:marLeft w:val="0"/>
          <w:marRight w:val="0"/>
          <w:marTop w:val="0"/>
          <w:marBottom w:val="0"/>
          <w:divBdr>
            <w:top w:val="none" w:sz="0" w:space="0" w:color="auto"/>
            <w:left w:val="none" w:sz="0" w:space="0" w:color="auto"/>
            <w:bottom w:val="none" w:sz="0" w:space="0" w:color="auto"/>
            <w:right w:val="none" w:sz="0" w:space="0" w:color="auto"/>
          </w:divBdr>
          <w:divsChild>
            <w:div w:id="1432625239">
              <w:marLeft w:val="0"/>
              <w:marRight w:val="0"/>
              <w:marTop w:val="0"/>
              <w:marBottom w:val="0"/>
              <w:divBdr>
                <w:top w:val="none" w:sz="0" w:space="0" w:color="auto"/>
                <w:left w:val="none" w:sz="0" w:space="0" w:color="auto"/>
                <w:bottom w:val="none" w:sz="0" w:space="0" w:color="auto"/>
                <w:right w:val="none" w:sz="0" w:space="0" w:color="auto"/>
              </w:divBdr>
              <w:divsChild>
                <w:div w:id="745415064">
                  <w:marLeft w:val="0"/>
                  <w:marRight w:val="0"/>
                  <w:marTop w:val="0"/>
                  <w:marBottom w:val="0"/>
                  <w:divBdr>
                    <w:top w:val="none" w:sz="0" w:space="0" w:color="auto"/>
                    <w:left w:val="none" w:sz="0" w:space="0" w:color="auto"/>
                    <w:bottom w:val="none" w:sz="0" w:space="0" w:color="auto"/>
                    <w:right w:val="none" w:sz="0" w:space="0" w:color="auto"/>
                  </w:divBdr>
                  <w:divsChild>
                    <w:div w:id="1841582824">
                      <w:marLeft w:val="0"/>
                      <w:marRight w:val="0"/>
                      <w:marTop w:val="0"/>
                      <w:marBottom w:val="0"/>
                      <w:divBdr>
                        <w:top w:val="none" w:sz="0" w:space="0" w:color="auto"/>
                        <w:left w:val="none" w:sz="0" w:space="0" w:color="auto"/>
                        <w:bottom w:val="none" w:sz="0" w:space="0" w:color="auto"/>
                        <w:right w:val="none" w:sz="0" w:space="0" w:color="auto"/>
                      </w:divBdr>
                      <w:divsChild>
                        <w:div w:id="98767532">
                          <w:marLeft w:val="0"/>
                          <w:marRight w:val="0"/>
                          <w:marTop w:val="0"/>
                          <w:marBottom w:val="0"/>
                          <w:divBdr>
                            <w:top w:val="none" w:sz="0" w:space="0" w:color="auto"/>
                            <w:left w:val="none" w:sz="0" w:space="0" w:color="auto"/>
                            <w:bottom w:val="none" w:sz="0" w:space="0" w:color="auto"/>
                            <w:right w:val="none" w:sz="0" w:space="0" w:color="auto"/>
                          </w:divBdr>
                          <w:divsChild>
                            <w:div w:id="1947618305">
                              <w:marLeft w:val="0"/>
                              <w:marRight w:val="0"/>
                              <w:marTop w:val="0"/>
                              <w:marBottom w:val="0"/>
                              <w:divBdr>
                                <w:top w:val="none" w:sz="0" w:space="0" w:color="auto"/>
                                <w:left w:val="none" w:sz="0" w:space="0" w:color="auto"/>
                                <w:bottom w:val="none" w:sz="0" w:space="0" w:color="auto"/>
                                <w:right w:val="none" w:sz="0" w:space="0" w:color="auto"/>
                              </w:divBdr>
                            </w:div>
                            <w:div w:id="1907563914">
                              <w:marLeft w:val="0"/>
                              <w:marRight w:val="0"/>
                              <w:marTop w:val="0"/>
                              <w:marBottom w:val="0"/>
                              <w:divBdr>
                                <w:top w:val="none" w:sz="0" w:space="0" w:color="auto"/>
                                <w:left w:val="none" w:sz="0" w:space="0" w:color="auto"/>
                                <w:bottom w:val="none" w:sz="0" w:space="0" w:color="auto"/>
                                <w:right w:val="none" w:sz="0" w:space="0" w:color="auto"/>
                              </w:divBdr>
                            </w:div>
                            <w:div w:id="1358627877">
                              <w:marLeft w:val="0"/>
                              <w:marRight w:val="0"/>
                              <w:marTop w:val="0"/>
                              <w:marBottom w:val="0"/>
                              <w:divBdr>
                                <w:top w:val="none" w:sz="0" w:space="0" w:color="auto"/>
                                <w:left w:val="none" w:sz="0" w:space="0" w:color="auto"/>
                                <w:bottom w:val="none" w:sz="0" w:space="0" w:color="auto"/>
                                <w:right w:val="none" w:sz="0" w:space="0" w:color="auto"/>
                              </w:divBdr>
                            </w:div>
                            <w:div w:id="459886754">
                              <w:marLeft w:val="0"/>
                              <w:marRight w:val="0"/>
                              <w:marTop w:val="0"/>
                              <w:marBottom w:val="0"/>
                              <w:divBdr>
                                <w:top w:val="none" w:sz="0" w:space="0" w:color="auto"/>
                                <w:left w:val="none" w:sz="0" w:space="0" w:color="auto"/>
                                <w:bottom w:val="none" w:sz="0" w:space="0" w:color="auto"/>
                                <w:right w:val="none" w:sz="0" w:space="0" w:color="auto"/>
                              </w:divBdr>
                            </w:div>
                            <w:div w:id="2132704613">
                              <w:marLeft w:val="0"/>
                              <w:marRight w:val="0"/>
                              <w:marTop w:val="0"/>
                              <w:marBottom w:val="0"/>
                              <w:divBdr>
                                <w:top w:val="none" w:sz="0" w:space="0" w:color="auto"/>
                                <w:left w:val="none" w:sz="0" w:space="0" w:color="auto"/>
                                <w:bottom w:val="none" w:sz="0" w:space="0" w:color="auto"/>
                                <w:right w:val="none" w:sz="0" w:space="0" w:color="auto"/>
                              </w:divBdr>
                            </w:div>
                            <w:div w:id="1081945558">
                              <w:marLeft w:val="0"/>
                              <w:marRight w:val="0"/>
                              <w:marTop w:val="0"/>
                              <w:marBottom w:val="0"/>
                              <w:divBdr>
                                <w:top w:val="none" w:sz="0" w:space="0" w:color="auto"/>
                                <w:left w:val="none" w:sz="0" w:space="0" w:color="auto"/>
                                <w:bottom w:val="none" w:sz="0" w:space="0" w:color="auto"/>
                                <w:right w:val="none" w:sz="0" w:space="0" w:color="auto"/>
                              </w:divBdr>
                            </w:div>
                            <w:div w:id="114175999">
                              <w:marLeft w:val="0"/>
                              <w:marRight w:val="0"/>
                              <w:marTop w:val="0"/>
                              <w:marBottom w:val="0"/>
                              <w:divBdr>
                                <w:top w:val="none" w:sz="0" w:space="0" w:color="auto"/>
                                <w:left w:val="none" w:sz="0" w:space="0" w:color="auto"/>
                                <w:bottom w:val="none" w:sz="0" w:space="0" w:color="auto"/>
                                <w:right w:val="none" w:sz="0" w:space="0" w:color="auto"/>
                              </w:divBdr>
                            </w:div>
                            <w:div w:id="1586381086">
                              <w:marLeft w:val="0"/>
                              <w:marRight w:val="0"/>
                              <w:marTop w:val="0"/>
                              <w:marBottom w:val="0"/>
                              <w:divBdr>
                                <w:top w:val="none" w:sz="0" w:space="0" w:color="auto"/>
                                <w:left w:val="none" w:sz="0" w:space="0" w:color="auto"/>
                                <w:bottom w:val="none" w:sz="0" w:space="0" w:color="auto"/>
                                <w:right w:val="none" w:sz="0" w:space="0" w:color="auto"/>
                              </w:divBdr>
                            </w:div>
                            <w:div w:id="1088775614">
                              <w:marLeft w:val="0"/>
                              <w:marRight w:val="0"/>
                              <w:marTop w:val="0"/>
                              <w:marBottom w:val="0"/>
                              <w:divBdr>
                                <w:top w:val="none" w:sz="0" w:space="0" w:color="auto"/>
                                <w:left w:val="none" w:sz="0" w:space="0" w:color="auto"/>
                                <w:bottom w:val="none" w:sz="0" w:space="0" w:color="auto"/>
                                <w:right w:val="none" w:sz="0" w:space="0" w:color="auto"/>
                              </w:divBdr>
                            </w:div>
                            <w:div w:id="1652321327">
                              <w:marLeft w:val="0"/>
                              <w:marRight w:val="0"/>
                              <w:marTop w:val="0"/>
                              <w:marBottom w:val="0"/>
                              <w:divBdr>
                                <w:top w:val="none" w:sz="0" w:space="0" w:color="auto"/>
                                <w:left w:val="none" w:sz="0" w:space="0" w:color="auto"/>
                                <w:bottom w:val="none" w:sz="0" w:space="0" w:color="auto"/>
                                <w:right w:val="none" w:sz="0" w:space="0" w:color="auto"/>
                              </w:divBdr>
                            </w:div>
                            <w:div w:id="1604730662">
                              <w:marLeft w:val="0"/>
                              <w:marRight w:val="0"/>
                              <w:marTop w:val="0"/>
                              <w:marBottom w:val="0"/>
                              <w:divBdr>
                                <w:top w:val="none" w:sz="0" w:space="0" w:color="auto"/>
                                <w:left w:val="none" w:sz="0" w:space="0" w:color="auto"/>
                                <w:bottom w:val="none" w:sz="0" w:space="0" w:color="auto"/>
                                <w:right w:val="none" w:sz="0" w:space="0" w:color="auto"/>
                              </w:divBdr>
                            </w:div>
                            <w:div w:id="548301196">
                              <w:marLeft w:val="0"/>
                              <w:marRight w:val="0"/>
                              <w:marTop w:val="0"/>
                              <w:marBottom w:val="0"/>
                              <w:divBdr>
                                <w:top w:val="none" w:sz="0" w:space="0" w:color="auto"/>
                                <w:left w:val="none" w:sz="0" w:space="0" w:color="auto"/>
                                <w:bottom w:val="none" w:sz="0" w:space="0" w:color="auto"/>
                                <w:right w:val="none" w:sz="0" w:space="0" w:color="auto"/>
                              </w:divBdr>
                            </w:div>
                            <w:div w:id="989672694">
                              <w:marLeft w:val="0"/>
                              <w:marRight w:val="0"/>
                              <w:marTop w:val="0"/>
                              <w:marBottom w:val="0"/>
                              <w:divBdr>
                                <w:top w:val="none" w:sz="0" w:space="0" w:color="auto"/>
                                <w:left w:val="none" w:sz="0" w:space="0" w:color="auto"/>
                                <w:bottom w:val="none" w:sz="0" w:space="0" w:color="auto"/>
                                <w:right w:val="none" w:sz="0" w:space="0" w:color="auto"/>
                              </w:divBdr>
                            </w:div>
                            <w:div w:id="1304844303">
                              <w:marLeft w:val="0"/>
                              <w:marRight w:val="0"/>
                              <w:marTop w:val="0"/>
                              <w:marBottom w:val="0"/>
                              <w:divBdr>
                                <w:top w:val="none" w:sz="0" w:space="0" w:color="auto"/>
                                <w:left w:val="none" w:sz="0" w:space="0" w:color="auto"/>
                                <w:bottom w:val="none" w:sz="0" w:space="0" w:color="auto"/>
                                <w:right w:val="none" w:sz="0" w:space="0" w:color="auto"/>
                              </w:divBdr>
                            </w:div>
                            <w:div w:id="13267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39845">
      <w:bodyDiv w:val="1"/>
      <w:marLeft w:val="0"/>
      <w:marRight w:val="0"/>
      <w:marTop w:val="0"/>
      <w:marBottom w:val="0"/>
      <w:divBdr>
        <w:top w:val="none" w:sz="0" w:space="0" w:color="auto"/>
        <w:left w:val="none" w:sz="0" w:space="0" w:color="auto"/>
        <w:bottom w:val="none" w:sz="0" w:space="0" w:color="auto"/>
        <w:right w:val="none" w:sz="0" w:space="0" w:color="auto"/>
      </w:divBdr>
      <w:divsChild>
        <w:div w:id="439108294">
          <w:marLeft w:val="0"/>
          <w:marRight w:val="0"/>
          <w:marTop w:val="0"/>
          <w:marBottom w:val="0"/>
          <w:divBdr>
            <w:top w:val="none" w:sz="0" w:space="0" w:color="auto"/>
            <w:left w:val="none" w:sz="0" w:space="0" w:color="auto"/>
            <w:bottom w:val="single" w:sz="18" w:space="0" w:color="E4E4E4"/>
            <w:right w:val="none" w:sz="0" w:space="0" w:color="auto"/>
          </w:divBdr>
          <w:divsChild>
            <w:div w:id="1432819541">
              <w:marLeft w:val="0"/>
              <w:marRight w:val="0"/>
              <w:marTop w:val="0"/>
              <w:marBottom w:val="0"/>
              <w:divBdr>
                <w:top w:val="none" w:sz="0" w:space="0" w:color="auto"/>
                <w:left w:val="none" w:sz="0" w:space="0" w:color="auto"/>
                <w:bottom w:val="none" w:sz="0" w:space="0" w:color="auto"/>
                <w:right w:val="none" w:sz="0" w:space="0" w:color="auto"/>
              </w:divBdr>
              <w:divsChild>
                <w:div w:id="1338387474">
                  <w:marLeft w:val="0"/>
                  <w:marRight w:val="0"/>
                  <w:marTop w:val="0"/>
                  <w:marBottom w:val="0"/>
                  <w:divBdr>
                    <w:top w:val="none" w:sz="0" w:space="0" w:color="auto"/>
                    <w:left w:val="none" w:sz="0" w:space="0" w:color="auto"/>
                    <w:bottom w:val="none" w:sz="0" w:space="0" w:color="auto"/>
                    <w:right w:val="none" w:sz="0" w:space="0" w:color="auto"/>
                  </w:divBdr>
                  <w:divsChild>
                    <w:div w:id="380446194">
                      <w:marLeft w:val="0"/>
                      <w:marRight w:val="0"/>
                      <w:marTop w:val="0"/>
                      <w:marBottom w:val="0"/>
                      <w:divBdr>
                        <w:top w:val="none" w:sz="0" w:space="0" w:color="auto"/>
                        <w:left w:val="none" w:sz="0" w:space="0" w:color="auto"/>
                        <w:bottom w:val="none" w:sz="0" w:space="0" w:color="auto"/>
                        <w:right w:val="none" w:sz="0" w:space="0" w:color="auto"/>
                      </w:divBdr>
                      <w:divsChild>
                        <w:div w:id="2050833667">
                          <w:marLeft w:val="0"/>
                          <w:marRight w:val="0"/>
                          <w:marTop w:val="0"/>
                          <w:marBottom w:val="0"/>
                          <w:divBdr>
                            <w:top w:val="none" w:sz="0" w:space="0" w:color="auto"/>
                            <w:left w:val="none" w:sz="0" w:space="0" w:color="auto"/>
                            <w:bottom w:val="single" w:sz="18" w:space="0" w:color="E4E4E4"/>
                            <w:right w:val="none" w:sz="0" w:space="0" w:color="auto"/>
                          </w:divBdr>
                          <w:divsChild>
                            <w:div w:id="403190030">
                              <w:marLeft w:val="0"/>
                              <w:marRight w:val="0"/>
                              <w:marTop w:val="0"/>
                              <w:marBottom w:val="0"/>
                              <w:divBdr>
                                <w:top w:val="none" w:sz="0" w:space="0" w:color="auto"/>
                                <w:left w:val="none" w:sz="0" w:space="0" w:color="auto"/>
                                <w:bottom w:val="none" w:sz="0" w:space="0" w:color="auto"/>
                                <w:right w:val="none" w:sz="0" w:space="0" w:color="auto"/>
                              </w:divBdr>
                              <w:divsChild>
                                <w:div w:id="2136483239">
                                  <w:marLeft w:val="0"/>
                                  <w:marRight w:val="0"/>
                                  <w:marTop w:val="0"/>
                                  <w:marBottom w:val="0"/>
                                  <w:divBdr>
                                    <w:top w:val="none" w:sz="0" w:space="0" w:color="auto"/>
                                    <w:left w:val="none" w:sz="0" w:space="0" w:color="auto"/>
                                    <w:bottom w:val="none" w:sz="0" w:space="0" w:color="auto"/>
                                    <w:right w:val="none" w:sz="0" w:space="0" w:color="auto"/>
                                  </w:divBdr>
                                  <w:divsChild>
                                    <w:div w:id="994455765">
                                      <w:marLeft w:val="0"/>
                                      <w:marRight w:val="0"/>
                                      <w:marTop w:val="0"/>
                                      <w:marBottom w:val="0"/>
                                      <w:divBdr>
                                        <w:top w:val="none" w:sz="0" w:space="0" w:color="auto"/>
                                        <w:left w:val="none" w:sz="0" w:space="0" w:color="auto"/>
                                        <w:bottom w:val="none" w:sz="0" w:space="0" w:color="auto"/>
                                        <w:right w:val="none" w:sz="0" w:space="0" w:color="auto"/>
                                      </w:divBdr>
                                      <w:divsChild>
                                        <w:div w:id="637882428">
                                          <w:marLeft w:val="0"/>
                                          <w:marRight w:val="0"/>
                                          <w:marTop w:val="0"/>
                                          <w:marBottom w:val="0"/>
                                          <w:divBdr>
                                            <w:top w:val="none" w:sz="0" w:space="0" w:color="auto"/>
                                            <w:left w:val="none" w:sz="0" w:space="0" w:color="auto"/>
                                            <w:bottom w:val="none" w:sz="0" w:space="0" w:color="auto"/>
                                            <w:right w:val="none" w:sz="0" w:space="0" w:color="auto"/>
                                          </w:divBdr>
                                          <w:divsChild>
                                            <w:div w:id="1085760145">
                                              <w:marLeft w:val="0"/>
                                              <w:marRight w:val="0"/>
                                              <w:marTop w:val="0"/>
                                              <w:marBottom w:val="0"/>
                                              <w:divBdr>
                                                <w:top w:val="none" w:sz="0" w:space="0" w:color="auto"/>
                                                <w:left w:val="none" w:sz="0" w:space="0" w:color="auto"/>
                                                <w:bottom w:val="none" w:sz="0" w:space="0" w:color="auto"/>
                                                <w:right w:val="none" w:sz="0" w:space="0" w:color="auto"/>
                                              </w:divBdr>
                                            </w:div>
                                            <w:div w:id="1994488504">
                                              <w:marLeft w:val="0"/>
                                              <w:marRight w:val="0"/>
                                              <w:marTop w:val="0"/>
                                              <w:marBottom w:val="0"/>
                                              <w:divBdr>
                                                <w:top w:val="none" w:sz="0" w:space="0" w:color="auto"/>
                                                <w:left w:val="none" w:sz="0" w:space="0" w:color="auto"/>
                                                <w:bottom w:val="none" w:sz="0" w:space="0" w:color="auto"/>
                                                <w:right w:val="none" w:sz="0" w:space="0" w:color="auto"/>
                                              </w:divBdr>
                                            </w:div>
                                            <w:div w:id="554394083">
                                              <w:marLeft w:val="0"/>
                                              <w:marRight w:val="0"/>
                                              <w:marTop w:val="0"/>
                                              <w:marBottom w:val="0"/>
                                              <w:divBdr>
                                                <w:top w:val="none" w:sz="0" w:space="0" w:color="auto"/>
                                                <w:left w:val="none" w:sz="0" w:space="0" w:color="auto"/>
                                                <w:bottom w:val="none" w:sz="0" w:space="0" w:color="auto"/>
                                                <w:right w:val="none" w:sz="0" w:space="0" w:color="auto"/>
                                              </w:divBdr>
                                            </w:div>
                                            <w:div w:id="2005429450">
                                              <w:marLeft w:val="0"/>
                                              <w:marRight w:val="0"/>
                                              <w:marTop w:val="0"/>
                                              <w:marBottom w:val="0"/>
                                              <w:divBdr>
                                                <w:top w:val="none" w:sz="0" w:space="0" w:color="auto"/>
                                                <w:left w:val="none" w:sz="0" w:space="0" w:color="auto"/>
                                                <w:bottom w:val="none" w:sz="0" w:space="0" w:color="auto"/>
                                                <w:right w:val="none" w:sz="0" w:space="0" w:color="auto"/>
                                              </w:divBdr>
                                            </w:div>
                                            <w:div w:id="383602263">
                                              <w:marLeft w:val="0"/>
                                              <w:marRight w:val="0"/>
                                              <w:marTop w:val="0"/>
                                              <w:marBottom w:val="0"/>
                                              <w:divBdr>
                                                <w:top w:val="none" w:sz="0" w:space="0" w:color="auto"/>
                                                <w:left w:val="none" w:sz="0" w:space="0" w:color="auto"/>
                                                <w:bottom w:val="none" w:sz="0" w:space="0" w:color="auto"/>
                                                <w:right w:val="none" w:sz="0" w:space="0" w:color="auto"/>
                                              </w:divBdr>
                                            </w:div>
                                            <w:div w:id="2120491711">
                                              <w:marLeft w:val="0"/>
                                              <w:marRight w:val="0"/>
                                              <w:marTop w:val="0"/>
                                              <w:marBottom w:val="0"/>
                                              <w:divBdr>
                                                <w:top w:val="none" w:sz="0" w:space="0" w:color="auto"/>
                                                <w:left w:val="none" w:sz="0" w:space="0" w:color="auto"/>
                                                <w:bottom w:val="none" w:sz="0" w:space="0" w:color="auto"/>
                                                <w:right w:val="none" w:sz="0" w:space="0" w:color="auto"/>
                                              </w:divBdr>
                                            </w:div>
                                            <w:div w:id="224142696">
                                              <w:marLeft w:val="0"/>
                                              <w:marRight w:val="0"/>
                                              <w:marTop w:val="0"/>
                                              <w:marBottom w:val="0"/>
                                              <w:divBdr>
                                                <w:top w:val="none" w:sz="0" w:space="0" w:color="auto"/>
                                                <w:left w:val="none" w:sz="0" w:space="0" w:color="auto"/>
                                                <w:bottom w:val="none" w:sz="0" w:space="0" w:color="auto"/>
                                                <w:right w:val="none" w:sz="0" w:space="0" w:color="auto"/>
                                              </w:divBdr>
                                            </w:div>
                                            <w:div w:id="412750685">
                                              <w:marLeft w:val="0"/>
                                              <w:marRight w:val="0"/>
                                              <w:marTop w:val="0"/>
                                              <w:marBottom w:val="0"/>
                                              <w:divBdr>
                                                <w:top w:val="none" w:sz="0" w:space="0" w:color="auto"/>
                                                <w:left w:val="none" w:sz="0" w:space="0" w:color="auto"/>
                                                <w:bottom w:val="none" w:sz="0" w:space="0" w:color="auto"/>
                                                <w:right w:val="none" w:sz="0" w:space="0" w:color="auto"/>
                                              </w:divBdr>
                                            </w:div>
                                            <w:div w:id="1841386155">
                                              <w:marLeft w:val="0"/>
                                              <w:marRight w:val="0"/>
                                              <w:marTop w:val="0"/>
                                              <w:marBottom w:val="0"/>
                                              <w:divBdr>
                                                <w:top w:val="none" w:sz="0" w:space="0" w:color="auto"/>
                                                <w:left w:val="none" w:sz="0" w:space="0" w:color="auto"/>
                                                <w:bottom w:val="none" w:sz="0" w:space="0" w:color="auto"/>
                                                <w:right w:val="none" w:sz="0" w:space="0" w:color="auto"/>
                                              </w:divBdr>
                                            </w:div>
                                            <w:div w:id="412239412">
                                              <w:marLeft w:val="0"/>
                                              <w:marRight w:val="0"/>
                                              <w:marTop w:val="0"/>
                                              <w:marBottom w:val="0"/>
                                              <w:divBdr>
                                                <w:top w:val="none" w:sz="0" w:space="0" w:color="auto"/>
                                                <w:left w:val="none" w:sz="0" w:space="0" w:color="auto"/>
                                                <w:bottom w:val="none" w:sz="0" w:space="0" w:color="auto"/>
                                                <w:right w:val="none" w:sz="0" w:space="0" w:color="auto"/>
                                              </w:divBdr>
                                            </w:div>
                                            <w:div w:id="1733381374">
                                              <w:marLeft w:val="0"/>
                                              <w:marRight w:val="0"/>
                                              <w:marTop w:val="0"/>
                                              <w:marBottom w:val="0"/>
                                              <w:divBdr>
                                                <w:top w:val="none" w:sz="0" w:space="0" w:color="auto"/>
                                                <w:left w:val="none" w:sz="0" w:space="0" w:color="auto"/>
                                                <w:bottom w:val="none" w:sz="0" w:space="0" w:color="auto"/>
                                                <w:right w:val="none" w:sz="0" w:space="0" w:color="auto"/>
                                              </w:divBdr>
                                            </w:div>
                                            <w:div w:id="1086069726">
                                              <w:marLeft w:val="0"/>
                                              <w:marRight w:val="0"/>
                                              <w:marTop w:val="0"/>
                                              <w:marBottom w:val="0"/>
                                              <w:divBdr>
                                                <w:top w:val="none" w:sz="0" w:space="0" w:color="auto"/>
                                                <w:left w:val="none" w:sz="0" w:space="0" w:color="auto"/>
                                                <w:bottom w:val="none" w:sz="0" w:space="0" w:color="auto"/>
                                                <w:right w:val="none" w:sz="0" w:space="0" w:color="auto"/>
                                              </w:divBdr>
                                            </w:div>
                                            <w:div w:id="747270786">
                                              <w:marLeft w:val="0"/>
                                              <w:marRight w:val="0"/>
                                              <w:marTop w:val="0"/>
                                              <w:marBottom w:val="0"/>
                                              <w:divBdr>
                                                <w:top w:val="none" w:sz="0" w:space="0" w:color="auto"/>
                                                <w:left w:val="none" w:sz="0" w:space="0" w:color="auto"/>
                                                <w:bottom w:val="none" w:sz="0" w:space="0" w:color="auto"/>
                                                <w:right w:val="none" w:sz="0" w:space="0" w:color="auto"/>
                                              </w:divBdr>
                                            </w:div>
                                            <w:div w:id="197159249">
                                              <w:marLeft w:val="0"/>
                                              <w:marRight w:val="0"/>
                                              <w:marTop w:val="0"/>
                                              <w:marBottom w:val="0"/>
                                              <w:divBdr>
                                                <w:top w:val="none" w:sz="0" w:space="0" w:color="auto"/>
                                                <w:left w:val="none" w:sz="0" w:space="0" w:color="auto"/>
                                                <w:bottom w:val="none" w:sz="0" w:space="0" w:color="auto"/>
                                                <w:right w:val="none" w:sz="0" w:space="0" w:color="auto"/>
                                              </w:divBdr>
                                            </w:div>
                                            <w:div w:id="1628202374">
                                              <w:marLeft w:val="0"/>
                                              <w:marRight w:val="0"/>
                                              <w:marTop w:val="0"/>
                                              <w:marBottom w:val="0"/>
                                              <w:divBdr>
                                                <w:top w:val="none" w:sz="0" w:space="0" w:color="auto"/>
                                                <w:left w:val="none" w:sz="0" w:space="0" w:color="auto"/>
                                                <w:bottom w:val="none" w:sz="0" w:space="0" w:color="auto"/>
                                                <w:right w:val="none" w:sz="0" w:space="0" w:color="auto"/>
                                              </w:divBdr>
                                            </w:div>
                                            <w:div w:id="1865709094">
                                              <w:marLeft w:val="0"/>
                                              <w:marRight w:val="0"/>
                                              <w:marTop w:val="0"/>
                                              <w:marBottom w:val="0"/>
                                              <w:divBdr>
                                                <w:top w:val="none" w:sz="0" w:space="0" w:color="auto"/>
                                                <w:left w:val="none" w:sz="0" w:space="0" w:color="auto"/>
                                                <w:bottom w:val="none" w:sz="0" w:space="0" w:color="auto"/>
                                                <w:right w:val="none" w:sz="0" w:space="0" w:color="auto"/>
                                              </w:divBdr>
                                            </w:div>
                                            <w:div w:id="1311909124">
                                              <w:marLeft w:val="0"/>
                                              <w:marRight w:val="0"/>
                                              <w:marTop w:val="0"/>
                                              <w:marBottom w:val="0"/>
                                              <w:divBdr>
                                                <w:top w:val="none" w:sz="0" w:space="0" w:color="auto"/>
                                                <w:left w:val="none" w:sz="0" w:space="0" w:color="auto"/>
                                                <w:bottom w:val="none" w:sz="0" w:space="0" w:color="auto"/>
                                                <w:right w:val="none" w:sz="0" w:space="0" w:color="auto"/>
                                              </w:divBdr>
                                            </w:div>
                                            <w:div w:id="380138007">
                                              <w:marLeft w:val="0"/>
                                              <w:marRight w:val="0"/>
                                              <w:marTop w:val="0"/>
                                              <w:marBottom w:val="0"/>
                                              <w:divBdr>
                                                <w:top w:val="none" w:sz="0" w:space="0" w:color="auto"/>
                                                <w:left w:val="none" w:sz="0" w:space="0" w:color="auto"/>
                                                <w:bottom w:val="none" w:sz="0" w:space="0" w:color="auto"/>
                                                <w:right w:val="none" w:sz="0" w:space="0" w:color="auto"/>
                                              </w:divBdr>
                                            </w:div>
                                            <w:div w:id="348801519">
                                              <w:marLeft w:val="0"/>
                                              <w:marRight w:val="0"/>
                                              <w:marTop w:val="0"/>
                                              <w:marBottom w:val="0"/>
                                              <w:divBdr>
                                                <w:top w:val="none" w:sz="0" w:space="0" w:color="auto"/>
                                                <w:left w:val="none" w:sz="0" w:space="0" w:color="auto"/>
                                                <w:bottom w:val="none" w:sz="0" w:space="0" w:color="auto"/>
                                                <w:right w:val="none" w:sz="0" w:space="0" w:color="auto"/>
                                              </w:divBdr>
                                            </w:div>
                                            <w:div w:id="2127851545">
                                              <w:marLeft w:val="0"/>
                                              <w:marRight w:val="0"/>
                                              <w:marTop w:val="0"/>
                                              <w:marBottom w:val="0"/>
                                              <w:divBdr>
                                                <w:top w:val="none" w:sz="0" w:space="0" w:color="auto"/>
                                                <w:left w:val="none" w:sz="0" w:space="0" w:color="auto"/>
                                                <w:bottom w:val="none" w:sz="0" w:space="0" w:color="auto"/>
                                                <w:right w:val="none" w:sz="0" w:space="0" w:color="auto"/>
                                              </w:divBdr>
                                            </w:div>
                                            <w:div w:id="267737520">
                                              <w:marLeft w:val="0"/>
                                              <w:marRight w:val="0"/>
                                              <w:marTop w:val="0"/>
                                              <w:marBottom w:val="0"/>
                                              <w:divBdr>
                                                <w:top w:val="none" w:sz="0" w:space="0" w:color="auto"/>
                                                <w:left w:val="none" w:sz="0" w:space="0" w:color="auto"/>
                                                <w:bottom w:val="none" w:sz="0" w:space="0" w:color="auto"/>
                                                <w:right w:val="none" w:sz="0" w:space="0" w:color="auto"/>
                                              </w:divBdr>
                                            </w:div>
                                            <w:div w:id="1326398318">
                                              <w:marLeft w:val="0"/>
                                              <w:marRight w:val="0"/>
                                              <w:marTop w:val="0"/>
                                              <w:marBottom w:val="0"/>
                                              <w:divBdr>
                                                <w:top w:val="none" w:sz="0" w:space="0" w:color="auto"/>
                                                <w:left w:val="none" w:sz="0" w:space="0" w:color="auto"/>
                                                <w:bottom w:val="none" w:sz="0" w:space="0" w:color="auto"/>
                                                <w:right w:val="none" w:sz="0" w:space="0" w:color="auto"/>
                                              </w:divBdr>
                                            </w:div>
                                            <w:div w:id="234903406">
                                              <w:marLeft w:val="0"/>
                                              <w:marRight w:val="0"/>
                                              <w:marTop w:val="0"/>
                                              <w:marBottom w:val="0"/>
                                              <w:divBdr>
                                                <w:top w:val="none" w:sz="0" w:space="0" w:color="auto"/>
                                                <w:left w:val="none" w:sz="0" w:space="0" w:color="auto"/>
                                                <w:bottom w:val="none" w:sz="0" w:space="0" w:color="auto"/>
                                                <w:right w:val="none" w:sz="0" w:space="0" w:color="auto"/>
                                              </w:divBdr>
                                            </w:div>
                                            <w:div w:id="742990606">
                                              <w:marLeft w:val="0"/>
                                              <w:marRight w:val="0"/>
                                              <w:marTop w:val="0"/>
                                              <w:marBottom w:val="0"/>
                                              <w:divBdr>
                                                <w:top w:val="none" w:sz="0" w:space="0" w:color="auto"/>
                                                <w:left w:val="none" w:sz="0" w:space="0" w:color="auto"/>
                                                <w:bottom w:val="none" w:sz="0" w:space="0" w:color="auto"/>
                                                <w:right w:val="none" w:sz="0" w:space="0" w:color="auto"/>
                                              </w:divBdr>
                                            </w:div>
                                            <w:div w:id="1836333294">
                                              <w:marLeft w:val="0"/>
                                              <w:marRight w:val="0"/>
                                              <w:marTop w:val="0"/>
                                              <w:marBottom w:val="0"/>
                                              <w:divBdr>
                                                <w:top w:val="none" w:sz="0" w:space="0" w:color="auto"/>
                                                <w:left w:val="none" w:sz="0" w:space="0" w:color="auto"/>
                                                <w:bottom w:val="none" w:sz="0" w:space="0" w:color="auto"/>
                                                <w:right w:val="none" w:sz="0" w:space="0" w:color="auto"/>
                                              </w:divBdr>
                                            </w:div>
                                            <w:div w:id="276177048">
                                              <w:marLeft w:val="0"/>
                                              <w:marRight w:val="0"/>
                                              <w:marTop w:val="0"/>
                                              <w:marBottom w:val="0"/>
                                              <w:divBdr>
                                                <w:top w:val="none" w:sz="0" w:space="0" w:color="auto"/>
                                                <w:left w:val="none" w:sz="0" w:space="0" w:color="auto"/>
                                                <w:bottom w:val="none" w:sz="0" w:space="0" w:color="auto"/>
                                                <w:right w:val="none" w:sz="0" w:space="0" w:color="auto"/>
                                              </w:divBdr>
                                            </w:div>
                                            <w:div w:id="1936395929">
                                              <w:marLeft w:val="0"/>
                                              <w:marRight w:val="0"/>
                                              <w:marTop w:val="0"/>
                                              <w:marBottom w:val="0"/>
                                              <w:divBdr>
                                                <w:top w:val="none" w:sz="0" w:space="0" w:color="auto"/>
                                                <w:left w:val="none" w:sz="0" w:space="0" w:color="auto"/>
                                                <w:bottom w:val="none" w:sz="0" w:space="0" w:color="auto"/>
                                                <w:right w:val="none" w:sz="0" w:space="0" w:color="auto"/>
                                              </w:divBdr>
                                            </w:div>
                                            <w:div w:id="347874558">
                                              <w:marLeft w:val="0"/>
                                              <w:marRight w:val="0"/>
                                              <w:marTop w:val="0"/>
                                              <w:marBottom w:val="0"/>
                                              <w:divBdr>
                                                <w:top w:val="none" w:sz="0" w:space="0" w:color="auto"/>
                                                <w:left w:val="none" w:sz="0" w:space="0" w:color="auto"/>
                                                <w:bottom w:val="none" w:sz="0" w:space="0" w:color="auto"/>
                                                <w:right w:val="none" w:sz="0" w:space="0" w:color="auto"/>
                                              </w:divBdr>
                                            </w:div>
                                            <w:div w:id="1146819277">
                                              <w:marLeft w:val="0"/>
                                              <w:marRight w:val="0"/>
                                              <w:marTop w:val="0"/>
                                              <w:marBottom w:val="0"/>
                                              <w:divBdr>
                                                <w:top w:val="none" w:sz="0" w:space="0" w:color="auto"/>
                                                <w:left w:val="none" w:sz="0" w:space="0" w:color="auto"/>
                                                <w:bottom w:val="none" w:sz="0" w:space="0" w:color="auto"/>
                                                <w:right w:val="none" w:sz="0" w:space="0" w:color="auto"/>
                                              </w:divBdr>
                                            </w:div>
                                            <w:div w:id="1446776548">
                                              <w:marLeft w:val="0"/>
                                              <w:marRight w:val="0"/>
                                              <w:marTop w:val="0"/>
                                              <w:marBottom w:val="0"/>
                                              <w:divBdr>
                                                <w:top w:val="none" w:sz="0" w:space="0" w:color="auto"/>
                                                <w:left w:val="none" w:sz="0" w:space="0" w:color="auto"/>
                                                <w:bottom w:val="none" w:sz="0" w:space="0" w:color="auto"/>
                                                <w:right w:val="none" w:sz="0" w:space="0" w:color="auto"/>
                                              </w:divBdr>
                                            </w:div>
                                            <w:div w:id="1090157519">
                                              <w:marLeft w:val="0"/>
                                              <w:marRight w:val="0"/>
                                              <w:marTop w:val="0"/>
                                              <w:marBottom w:val="0"/>
                                              <w:divBdr>
                                                <w:top w:val="none" w:sz="0" w:space="0" w:color="auto"/>
                                                <w:left w:val="none" w:sz="0" w:space="0" w:color="auto"/>
                                                <w:bottom w:val="none" w:sz="0" w:space="0" w:color="auto"/>
                                                <w:right w:val="none" w:sz="0" w:space="0" w:color="auto"/>
                                              </w:divBdr>
                                            </w:div>
                                            <w:div w:id="1912426710">
                                              <w:marLeft w:val="0"/>
                                              <w:marRight w:val="0"/>
                                              <w:marTop w:val="0"/>
                                              <w:marBottom w:val="0"/>
                                              <w:divBdr>
                                                <w:top w:val="none" w:sz="0" w:space="0" w:color="auto"/>
                                                <w:left w:val="none" w:sz="0" w:space="0" w:color="auto"/>
                                                <w:bottom w:val="none" w:sz="0" w:space="0" w:color="auto"/>
                                                <w:right w:val="none" w:sz="0" w:space="0" w:color="auto"/>
                                              </w:divBdr>
                                            </w:div>
                                            <w:div w:id="1346791032">
                                              <w:marLeft w:val="0"/>
                                              <w:marRight w:val="0"/>
                                              <w:marTop w:val="0"/>
                                              <w:marBottom w:val="0"/>
                                              <w:divBdr>
                                                <w:top w:val="none" w:sz="0" w:space="0" w:color="auto"/>
                                                <w:left w:val="none" w:sz="0" w:space="0" w:color="auto"/>
                                                <w:bottom w:val="none" w:sz="0" w:space="0" w:color="auto"/>
                                                <w:right w:val="none" w:sz="0" w:space="0" w:color="auto"/>
                                              </w:divBdr>
                                            </w:div>
                                            <w:div w:id="798379023">
                                              <w:marLeft w:val="0"/>
                                              <w:marRight w:val="0"/>
                                              <w:marTop w:val="0"/>
                                              <w:marBottom w:val="0"/>
                                              <w:divBdr>
                                                <w:top w:val="none" w:sz="0" w:space="0" w:color="auto"/>
                                                <w:left w:val="none" w:sz="0" w:space="0" w:color="auto"/>
                                                <w:bottom w:val="none" w:sz="0" w:space="0" w:color="auto"/>
                                                <w:right w:val="none" w:sz="0" w:space="0" w:color="auto"/>
                                              </w:divBdr>
                                            </w:div>
                                            <w:div w:id="2829182">
                                              <w:marLeft w:val="0"/>
                                              <w:marRight w:val="0"/>
                                              <w:marTop w:val="0"/>
                                              <w:marBottom w:val="0"/>
                                              <w:divBdr>
                                                <w:top w:val="none" w:sz="0" w:space="0" w:color="auto"/>
                                                <w:left w:val="none" w:sz="0" w:space="0" w:color="auto"/>
                                                <w:bottom w:val="none" w:sz="0" w:space="0" w:color="auto"/>
                                                <w:right w:val="none" w:sz="0" w:space="0" w:color="auto"/>
                                              </w:divBdr>
                                            </w:div>
                                            <w:div w:id="394593318">
                                              <w:marLeft w:val="0"/>
                                              <w:marRight w:val="0"/>
                                              <w:marTop w:val="0"/>
                                              <w:marBottom w:val="0"/>
                                              <w:divBdr>
                                                <w:top w:val="none" w:sz="0" w:space="0" w:color="auto"/>
                                                <w:left w:val="none" w:sz="0" w:space="0" w:color="auto"/>
                                                <w:bottom w:val="none" w:sz="0" w:space="0" w:color="auto"/>
                                                <w:right w:val="none" w:sz="0" w:space="0" w:color="auto"/>
                                              </w:divBdr>
                                            </w:div>
                                            <w:div w:id="789513257">
                                              <w:marLeft w:val="0"/>
                                              <w:marRight w:val="0"/>
                                              <w:marTop w:val="0"/>
                                              <w:marBottom w:val="0"/>
                                              <w:divBdr>
                                                <w:top w:val="none" w:sz="0" w:space="0" w:color="auto"/>
                                                <w:left w:val="none" w:sz="0" w:space="0" w:color="auto"/>
                                                <w:bottom w:val="none" w:sz="0" w:space="0" w:color="auto"/>
                                                <w:right w:val="none" w:sz="0" w:space="0" w:color="auto"/>
                                              </w:divBdr>
                                            </w:div>
                                            <w:div w:id="374701830">
                                              <w:marLeft w:val="0"/>
                                              <w:marRight w:val="0"/>
                                              <w:marTop w:val="0"/>
                                              <w:marBottom w:val="0"/>
                                              <w:divBdr>
                                                <w:top w:val="none" w:sz="0" w:space="0" w:color="auto"/>
                                                <w:left w:val="none" w:sz="0" w:space="0" w:color="auto"/>
                                                <w:bottom w:val="none" w:sz="0" w:space="0" w:color="auto"/>
                                                <w:right w:val="none" w:sz="0" w:space="0" w:color="auto"/>
                                              </w:divBdr>
                                            </w:div>
                                            <w:div w:id="790903423">
                                              <w:marLeft w:val="0"/>
                                              <w:marRight w:val="0"/>
                                              <w:marTop w:val="0"/>
                                              <w:marBottom w:val="0"/>
                                              <w:divBdr>
                                                <w:top w:val="none" w:sz="0" w:space="0" w:color="auto"/>
                                                <w:left w:val="none" w:sz="0" w:space="0" w:color="auto"/>
                                                <w:bottom w:val="none" w:sz="0" w:space="0" w:color="auto"/>
                                                <w:right w:val="none" w:sz="0" w:space="0" w:color="auto"/>
                                              </w:divBdr>
                                            </w:div>
                                            <w:div w:id="658771971">
                                              <w:marLeft w:val="0"/>
                                              <w:marRight w:val="0"/>
                                              <w:marTop w:val="0"/>
                                              <w:marBottom w:val="0"/>
                                              <w:divBdr>
                                                <w:top w:val="none" w:sz="0" w:space="0" w:color="auto"/>
                                                <w:left w:val="none" w:sz="0" w:space="0" w:color="auto"/>
                                                <w:bottom w:val="none" w:sz="0" w:space="0" w:color="auto"/>
                                                <w:right w:val="none" w:sz="0" w:space="0" w:color="auto"/>
                                              </w:divBdr>
                                            </w:div>
                                            <w:div w:id="1289044802">
                                              <w:marLeft w:val="0"/>
                                              <w:marRight w:val="0"/>
                                              <w:marTop w:val="0"/>
                                              <w:marBottom w:val="0"/>
                                              <w:divBdr>
                                                <w:top w:val="none" w:sz="0" w:space="0" w:color="auto"/>
                                                <w:left w:val="none" w:sz="0" w:space="0" w:color="auto"/>
                                                <w:bottom w:val="none" w:sz="0" w:space="0" w:color="auto"/>
                                                <w:right w:val="none" w:sz="0" w:space="0" w:color="auto"/>
                                              </w:divBdr>
                                            </w:div>
                                            <w:div w:id="1698192658">
                                              <w:marLeft w:val="0"/>
                                              <w:marRight w:val="0"/>
                                              <w:marTop w:val="0"/>
                                              <w:marBottom w:val="0"/>
                                              <w:divBdr>
                                                <w:top w:val="none" w:sz="0" w:space="0" w:color="auto"/>
                                                <w:left w:val="none" w:sz="0" w:space="0" w:color="auto"/>
                                                <w:bottom w:val="none" w:sz="0" w:space="0" w:color="auto"/>
                                                <w:right w:val="none" w:sz="0" w:space="0" w:color="auto"/>
                                              </w:divBdr>
                                            </w:div>
                                            <w:div w:id="592669616">
                                              <w:marLeft w:val="0"/>
                                              <w:marRight w:val="0"/>
                                              <w:marTop w:val="0"/>
                                              <w:marBottom w:val="0"/>
                                              <w:divBdr>
                                                <w:top w:val="none" w:sz="0" w:space="0" w:color="auto"/>
                                                <w:left w:val="none" w:sz="0" w:space="0" w:color="auto"/>
                                                <w:bottom w:val="none" w:sz="0" w:space="0" w:color="auto"/>
                                                <w:right w:val="none" w:sz="0" w:space="0" w:color="auto"/>
                                              </w:divBdr>
                                            </w:div>
                                            <w:div w:id="1430420737">
                                              <w:marLeft w:val="0"/>
                                              <w:marRight w:val="0"/>
                                              <w:marTop w:val="0"/>
                                              <w:marBottom w:val="0"/>
                                              <w:divBdr>
                                                <w:top w:val="none" w:sz="0" w:space="0" w:color="auto"/>
                                                <w:left w:val="none" w:sz="0" w:space="0" w:color="auto"/>
                                                <w:bottom w:val="none" w:sz="0" w:space="0" w:color="auto"/>
                                                <w:right w:val="none" w:sz="0" w:space="0" w:color="auto"/>
                                              </w:divBdr>
                                            </w:div>
                                            <w:div w:id="785655941">
                                              <w:marLeft w:val="0"/>
                                              <w:marRight w:val="0"/>
                                              <w:marTop w:val="0"/>
                                              <w:marBottom w:val="0"/>
                                              <w:divBdr>
                                                <w:top w:val="none" w:sz="0" w:space="0" w:color="auto"/>
                                                <w:left w:val="none" w:sz="0" w:space="0" w:color="auto"/>
                                                <w:bottom w:val="none" w:sz="0" w:space="0" w:color="auto"/>
                                                <w:right w:val="none" w:sz="0" w:space="0" w:color="auto"/>
                                              </w:divBdr>
                                            </w:div>
                                            <w:div w:id="2138603343">
                                              <w:marLeft w:val="0"/>
                                              <w:marRight w:val="0"/>
                                              <w:marTop w:val="0"/>
                                              <w:marBottom w:val="0"/>
                                              <w:divBdr>
                                                <w:top w:val="none" w:sz="0" w:space="0" w:color="auto"/>
                                                <w:left w:val="none" w:sz="0" w:space="0" w:color="auto"/>
                                                <w:bottom w:val="none" w:sz="0" w:space="0" w:color="auto"/>
                                                <w:right w:val="none" w:sz="0" w:space="0" w:color="auto"/>
                                              </w:divBdr>
                                            </w:div>
                                            <w:div w:id="743336453">
                                              <w:marLeft w:val="0"/>
                                              <w:marRight w:val="0"/>
                                              <w:marTop w:val="0"/>
                                              <w:marBottom w:val="0"/>
                                              <w:divBdr>
                                                <w:top w:val="none" w:sz="0" w:space="0" w:color="auto"/>
                                                <w:left w:val="none" w:sz="0" w:space="0" w:color="auto"/>
                                                <w:bottom w:val="none" w:sz="0" w:space="0" w:color="auto"/>
                                                <w:right w:val="none" w:sz="0" w:space="0" w:color="auto"/>
                                              </w:divBdr>
                                            </w:div>
                                            <w:div w:id="1914006832">
                                              <w:marLeft w:val="0"/>
                                              <w:marRight w:val="0"/>
                                              <w:marTop w:val="0"/>
                                              <w:marBottom w:val="0"/>
                                              <w:divBdr>
                                                <w:top w:val="none" w:sz="0" w:space="0" w:color="auto"/>
                                                <w:left w:val="none" w:sz="0" w:space="0" w:color="auto"/>
                                                <w:bottom w:val="none" w:sz="0" w:space="0" w:color="auto"/>
                                                <w:right w:val="none" w:sz="0" w:space="0" w:color="auto"/>
                                              </w:divBdr>
                                            </w:div>
                                            <w:div w:id="1776706178">
                                              <w:marLeft w:val="0"/>
                                              <w:marRight w:val="0"/>
                                              <w:marTop w:val="0"/>
                                              <w:marBottom w:val="0"/>
                                              <w:divBdr>
                                                <w:top w:val="none" w:sz="0" w:space="0" w:color="auto"/>
                                                <w:left w:val="none" w:sz="0" w:space="0" w:color="auto"/>
                                                <w:bottom w:val="none" w:sz="0" w:space="0" w:color="auto"/>
                                                <w:right w:val="none" w:sz="0" w:space="0" w:color="auto"/>
                                              </w:divBdr>
                                            </w:div>
                                            <w:div w:id="831986192">
                                              <w:marLeft w:val="0"/>
                                              <w:marRight w:val="0"/>
                                              <w:marTop w:val="0"/>
                                              <w:marBottom w:val="0"/>
                                              <w:divBdr>
                                                <w:top w:val="none" w:sz="0" w:space="0" w:color="auto"/>
                                                <w:left w:val="none" w:sz="0" w:space="0" w:color="auto"/>
                                                <w:bottom w:val="none" w:sz="0" w:space="0" w:color="auto"/>
                                                <w:right w:val="none" w:sz="0" w:space="0" w:color="auto"/>
                                              </w:divBdr>
                                            </w:div>
                                            <w:div w:id="1947345163">
                                              <w:marLeft w:val="0"/>
                                              <w:marRight w:val="0"/>
                                              <w:marTop w:val="0"/>
                                              <w:marBottom w:val="0"/>
                                              <w:divBdr>
                                                <w:top w:val="none" w:sz="0" w:space="0" w:color="auto"/>
                                                <w:left w:val="none" w:sz="0" w:space="0" w:color="auto"/>
                                                <w:bottom w:val="none" w:sz="0" w:space="0" w:color="auto"/>
                                                <w:right w:val="none" w:sz="0" w:space="0" w:color="auto"/>
                                              </w:divBdr>
                                            </w:div>
                                            <w:div w:id="1054043452">
                                              <w:marLeft w:val="0"/>
                                              <w:marRight w:val="0"/>
                                              <w:marTop w:val="0"/>
                                              <w:marBottom w:val="0"/>
                                              <w:divBdr>
                                                <w:top w:val="none" w:sz="0" w:space="0" w:color="auto"/>
                                                <w:left w:val="none" w:sz="0" w:space="0" w:color="auto"/>
                                                <w:bottom w:val="none" w:sz="0" w:space="0" w:color="auto"/>
                                                <w:right w:val="none" w:sz="0" w:space="0" w:color="auto"/>
                                              </w:divBdr>
                                            </w:div>
                                            <w:div w:id="1216745956">
                                              <w:marLeft w:val="0"/>
                                              <w:marRight w:val="0"/>
                                              <w:marTop w:val="0"/>
                                              <w:marBottom w:val="0"/>
                                              <w:divBdr>
                                                <w:top w:val="none" w:sz="0" w:space="0" w:color="auto"/>
                                                <w:left w:val="none" w:sz="0" w:space="0" w:color="auto"/>
                                                <w:bottom w:val="none" w:sz="0" w:space="0" w:color="auto"/>
                                                <w:right w:val="none" w:sz="0" w:space="0" w:color="auto"/>
                                              </w:divBdr>
                                            </w:div>
                                            <w:div w:id="1826701367">
                                              <w:marLeft w:val="0"/>
                                              <w:marRight w:val="0"/>
                                              <w:marTop w:val="0"/>
                                              <w:marBottom w:val="0"/>
                                              <w:divBdr>
                                                <w:top w:val="none" w:sz="0" w:space="0" w:color="auto"/>
                                                <w:left w:val="none" w:sz="0" w:space="0" w:color="auto"/>
                                                <w:bottom w:val="none" w:sz="0" w:space="0" w:color="auto"/>
                                                <w:right w:val="none" w:sz="0" w:space="0" w:color="auto"/>
                                              </w:divBdr>
                                            </w:div>
                                            <w:div w:id="351104475">
                                              <w:marLeft w:val="0"/>
                                              <w:marRight w:val="0"/>
                                              <w:marTop w:val="0"/>
                                              <w:marBottom w:val="0"/>
                                              <w:divBdr>
                                                <w:top w:val="none" w:sz="0" w:space="0" w:color="auto"/>
                                                <w:left w:val="none" w:sz="0" w:space="0" w:color="auto"/>
                                                <w:bottom w:val="none" w:sz="0" w:space="0" w:color="auto"/>
                                                <w:right w:val="none" w:sz="0" w:space="0" w:color="auto"/>
                                              </w:divBdr>
                                            </w:div>
                                            <w:div w:id="192042668">
                                              <w:marLeft w:val="0"/>
                                              <w:marRight w:val="0"/>
                                              <w:marTop w:val="0"/>
                                              <w:marBottom w:val="0"/>
                                              <w:divBdr>
                                                <w:top w:val="none" w:sz="0" w:space="0" w:color="auto"/>
                                                <w:left w:val="none" w:sz="0" w:space="0" w:color="auto"/>
                                                <w:bottom w:val="none" w:sz="0" w:space="0" w:color="auto"/>
                                                <w:right w:val="none" w:sz="0" w:space="0" w:color="auto"/>
                                              </w:divBdr>
                                            </w:div>
                                            <w:div w:id="504713570">
                                              <w:marLeft w:val="0"/>
                                              <w:marRight w:val="0"/>
                                              <w:marTop w:val="0"/>
                                              <w:marBottom w:val="0"/>
                                              <w:divBdr>
                                                <w:top w:val="none" w:sz="0" w:space="0" w:color="auto"/>
                                                <w:left w:val="none" w:sz="0" w:space="0" w:color="auto"/>
                                                <w:bottom w:val="none" w:sz="0" w:space="0" w:color="auto"/>
                                                <w:right w:val="none" w:sz="0" w:space="0" w:color="auto"/>
                                              </w:divBdr>
                                            </w:div>
                                            <w:div w:id="700011143">
                                              <w:marLeft w:val="0"/>
                                              <w:marRight w:val="0"/>
                                              <w:marTop w:val="0"/>
                                              <w:marBottom w:val="0"/>
                                              <w:divBdr>
                                                <w:top w:val="none" w:sz="0" w:space="0" w:color="auto"/>
                                                <w:left w:val="none" w:sz="0" w:space="0" w:color="auto"/>
                                                <w:bottom w:val="none" w:sz="0" w:space="0" w:color="auto"/>
                                                <w:right w:val="none" w:sz="0" w:space="0" w:color="auto"/>
                                              </w:divBdr>
                                            </w:div>
                                            <w:div w:id="538591993">
                                              <w:marLeft w:val="0"/>
                                              <w:marRight w:val="0"/>
                                              <w:marTop w:val="0"/>
                                              <w:marBottom w:val="0"/>
                                              <w:divBdr>
                                                <w:top w:val="none" w:sz="0" w:space="0" w:color="auto"/>
                                                <w:left w:val="none" w:sz="0" w:space="0" w:color="auto"/>
                                                <w:bottom w:val="none" w:sz="0" w:space="0" w:color="auto"/>
                                                <w:right w:val="none" w:sz="0" w:space="0" w:color="auto"/>
                                              </w:divBdr>
                                            </w:div>
                                            <w:div w:id="1693147172">
                                              <w:marLeft w:val="0"/>
                                              <w:marRight w:val="0"/>
                                              <w:marTop w:val="0"/>
                                              <w:marBottom w:val="0"/>
                                              <w:divBdr>
                                                <w:top w:val="none" w:sz="0" w:space="0" w:color="auto"/>
                                                <w:left w:val="none" w:sz="0" w:space="0" w:color="auto"/>
                                                <w:bottom w:val="none" w:sz="0" w:space="0" w:color="auto"/>
                                                <w:right w:val="none" w:sz="0" w:space="0" w:color="auto"/>
                                              </w:divBdr>
                                            </w:div>
                                            <w:div w:id="1462380060">
                                              <w:marLeft w:val="0"/>
                                              <w:marRight w:val="0"/>
                                              <w:marTop w:val="0"/>
                                              <w:marBottom w:val="0"/>
                                              <w:divBdr>
                                                <w:top w:val="none" w:sz="0" w:space="0" w:color="auto"/>
                                                <w:left w:val="none" w:sz="0" w:space="0" w:color="auto"/>
                                                <w:bottom w:val="none" w:sz="0" w:space="0" w:color="auto"/>
                                                <w:right w:val="none" w:sz="0" w:space="0" w:color="auto"/>
                                              </w:divBdr>
                                            </w:div>
                                            <w:div w:id="451174203">
                                              <w:marLeft w:val="0"/>
                                              <w:marRight w:val="0"/>
                                              <w:marTop w:val="0"/>
                                              <w:marBottom w:val="0"/>
                                              <w:divBdr>
                                                <w:top w:val="none" w:sz="0" w:space="0" w:color="auto"/>
                                                <w:left w:val="none" w:sz="0" w:space="0" w:color="auto"/>
                                                <w:bottom w:val="none" w:sz="0" w:space="0" w:color="auto"/>
                                                <w:right w:val="none" w:sz="0" w:space="0" w:color="auto"/>
                                              </w:divBdr>
                                            </w:div>
                                            <w:div w:id="2084909845">
                                              <w:marLeft w:val="0"/>
                                              <w:marRight w:val="0"/>
                                              <w:marTop w:val="0"/>
                                              <w:marBottom w:val="0"/>
                                              <w:divBdr>
                                                <w:top w:val="none" w:sz="0" w:space="0" w:color="auto"/>
                                                <w:left w:val="none" w:sz="0" w:space="0" w:color="auto"/>
                                                <w:bottom w:val="none" w:sz="0" w:space="0" w:color="auto"/>
                                                <w:right w:val="none" w:sz="0" w:space="0" w:color="auto"/>
                                              </w:divBdr>
                                            </w:div>
                                            <w:div w:id="913665131">
                                              <w:marLeft w:val="0"/>
                                              <w:marRight w:val="0"/>
                                              <w:marTop w:val="0"/>
                                              <w:marBottom w:val="0"/>
                                              <w:divBdr>
                                                <w:top w:val="none" w:sz="0" w:space="0" w:color="auto"/>
                                                <w:left w:val="none" w:sz="0" w:space="0" w:color="auto"/>
                                                <w:bottom w:val="none" w:sz="0" w:space="0" w:color="auto"/>
                                                <w:right w:val="none" w:sz="0" w:space="0" w:color="auto"/>
                                              </w:divBdr>
                                            </w:div>
                                            <w:div w:id="1993875165">
                                              <w:marLeft w:val="0"/>
                                              <w:marRight w:val="0"/>
                                              <w:marTop w:val="0"/>
                                              <w:marBottom w:val="0"/>
                                              <w:divBdr>
                                                <w:top w:val="none" w:sz="0" w:space="0" w:color="auto"/>
                                                <w:left w:val="none" w:sz="0" w:space="0" w:color="auto"/>
                                                <w:bottom w:val="none" w:sz="0" w:space="0" w:color="auto"/>
                                                <w:right w:val="none" w:sz="0" w:space="0" w:color="auto"/>
                                              </w:divBdr>
                                            </w:div>
                                            <w:div w:id="533998884">
                                              <w:marLeft w:val="0"/>
                                              <w:marRight w:val="0"/>
                                              <w:marTop w:val="0"/>
                                              <w:marBottom w:val="0"/>
                                              <w:divBdr>
                                                <w:top w:val="none" w:sz="0" w:space="0" w:color="auto"/>
                                                <w:left w:val="none" w:sz="0" w:space="0" w:color="auto"/>
                                                <w:bottom w:val="none" w:sz="0" w:space="0" w:color="auto"/>
                                                <w:right w:val="none" w:sz="0" w:space="0" w:color="auto"/>
                                              </w:divBdr>
                                            </w:div>
                                            <w:div w:id="11312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81477">
                          <w:marLeft w:val="0"/>
                          <w:marRight w:val="0"/>
                          <w:marTop w:val="0"/>
                          <w:marBottom w:val="0"/>
                          <w:divBdr>
                            <w:top w:val="none" w:sz="0" w:space="0" w:color="auto"/>
                            <w:left w:val="none" w:sz="0" w:space="0" w:color="auto"/>
                            <w:bottom w:val="single" w:sz="18" w:space="0" w:color="E4E4E4"/>
                            <w:right w:val="none" w:sz="0" w:space="0" w:color="auto"/>
                          </w:divBdr>
                          <w:divsChild>
                            <w:div w:id="1848908093">
                              <w:marLeft w:val="0"/>
                              <w:marRight w:val="0"/>
                              <w:marTop w:val="0"/>
                              <w:marBottom w:val="0"/>
                              <w:divBdr>
                                <w:top w:val="none" w:sz="0" w:space="0" w:color="auto"/>
                                <w:left w:val="none" w:sz="0" w:space="0" w:color="auto"/>
                                <w:bottom w:val="none" w:sz="0" w:space="0" w:color="auto"/>
                                <w:right w:val="none" w:sz="0" w:space="0" w:color="auto"/>
                              </w:divBdr>
                              <w:divsChild>
                                <w:div w:id="597643452">
                                  <w:marLeft w:val="0"/>
                                  <w:marRight w:val="0"/>
                                  <w:marTop w:val="0"/>
                                  <w:marBottom w:val="0"/>
                                  <w:divBdr>
                                    <w:top w:val="none" w:sz="0" w:space="0" w:color="auto"/>
                                    <w:left w:val="none" w:sz="0" w:space="0" w:color="auto"/>
                                    <w:bottom w:val="none" w:sz="0" w:space="0" w:color="auto"/>
                                    <w:right w:val="none" w:sz="0" w:space="0" w:color="auto"/>
                                  </w:divBdr>
                                  <w:divsChild>
                                    <w:div w:id="925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2D6E-FCB0-4273-8036-A3FBDBD8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22</Pages>
  <Words>5330</Words>
  <Characters>28788</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Smecd</dc:creator>
  <cp:keywords/>
  <cp:lastModifiedBy>SMECD</cp:lastModifiedBy>
  <cp:revision>8</cp:revision>
  <cp:lastPrinted>2017-04-22T13:57:00Z</cp:lastPrinted>
  <dcterms:created xsi:type="dcterms:W3CDTF">2017-04-22T11:52:00Z</dcterms:created>
  <dcterms:modified xsi:type="dcterms:W3CDTF">2017-04-22T14:37:00Z</dcterms:modified>
</cp:coreProperties>
</file>